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862EB" w14:textId="77777777" w:rsidR="002D01CB" w:rsidRDefault="002D01CB" w:rsidP="00E90085">
      <w:pPr>
        <w:pStyle w:val="Title"/>
        <w:jc w:val="center"/>
        <w:rPr>
          <w:rFonts w:asciiTheme="minorHAnsi" w:hAnsiTheme="minorHAnsi"/>
          <w:color w:val="002060"/>
          <w:sz w:val="28"/>
        </w:rPr>
      </w:pPr>
    </w:p>
    <w:p w14:paraId="299228A1" w14:textId="18DF7E40" w:rsidR="00F21D37" w:rsidRDefault="00F21D37" w:rsidP="00F422B1">
      <w:pPr>
        <w:tabs>
          <w:tab w:val="left" w:pos="930"/>
        </w:tabs>
        <w:jc w:val="both"/>
        <w:rPr>
          <w:rFonts w:asciiTheme="minorHAnsi" w:hAnsiTheme="minorHAnsi" w:cs="Lucida Sans Unicode"/>
          <w:b/>
          <w:sz w:val="22"/>
          <w:szCs w:val="22"/>
        </w:rPr>
      </w:pPr>
    </w:p>
    <w:p w14:paraId="7532A2C4" w14:textId="4C66FCB7" w:rsidR="003A6AD9" w:rsidRPr="003A6AD9" w:rsidRDefault="003A6AD9" w:rsidP="003A6AD9">
      <w:pPr>
        <w:suppressAutoHyphens w:val="0"/>
        <w:spacing w:before="100" w:beforeAutospacing="1" w:after="100" w:afterAutospacing="1"/>
        <w:rPr>
          <w:rFonts w:asciiTheme="minorHAnsi" w:hAnsiTheme="minorHAnsi" w:cstheme="minorHAnsi"/>
          <w:b/>
          <w:color w:val="002060"/>
          <w:lang w:val="hr-HR" w:eastAsia="hr-HR"/>
        </w:rPr>
      </w:pPr>
      <w:r w:rsidRPr="00B735A8">
        <w:rPr>
          <w:rFonts w:asciiTheme="minorHAnsi" w:hAnsiTheme="minorHAnsi" w:cstheme="minorHAnsi"/>
          <w:b/>
          <w:bCs/>
          <w:color w:val="002060"/>
          <w:lang w:val="hr-HR" w:eastAsia="hr-HR"/>
        </w:rPr>
        <w:t xml:space="preserve">                                               </w:t>
      </w:r>
      <w:r w:rsidR="00B735A8">
        <w:rPr>
          <w:rFonts w:asciiTheme="minorHAnsi" w:hAnsiTheme="minorHAnsi" w:cstheme="minorHAnsi"/>
          <w:b/>
          <w:bCs/>
          <w:color w:val="002060"/>
          <w:lang w:val="hr-HR" w:eastAsia="hr-HR"/>
        </w:rPr>
        <w:t xml:space="preserve">      </w:t>
      </w:r>
      <w:r w:rsidRPr="00B735A8">
        <w:rPr>
          <w:rFonts w:asciiTheme="minorHAnsi" w:hAnsiTheme="minorHAnsi" w:cstheme="minorHAnsi"/>
          <w:b/>
          <w:bCs/>
          <w:color w:val="002060"/>
          <w:lang w:val="hr-HR" w:eastAsia="hr-HR"/>
        </w:rPr>
        <w:t xml:space="preserve">   SECOND SWISS CONTRIBUTION</w:t>
      </w:r>
    </w:p>
    <w:p w14:paraId="53BEC45F" w14:textId="44159DB9" w:rsidR="00B735A8" w:rsidRPr="007000E6" w:rsidRDefault="003A6AD9" w:rsidP="00B735A8">
      <w:pPr>
        <w:suppressAutoHyphens w:val="0"/>
        <w:spacing w:before="100" w:beforeAutospacing="1" w:after="100" w:afterAutospacing="1"/>
        <w:jc w:val="center"/>
        <w:rPr>
          <w:rFonts w:asciiTheme="minorHAnsi" w:hAnsiTheme="minorHAnsi" w:cstheme="minorHAnsi"/>
          <w:bCs/>
          <w:color w:val="002060"/>
          <w:lang w:val="hr-HR" w:eastAsia="hr-HR"/>
        </w:rPr>
      </w:pPr>
      <w:r w:rsidRPr="003A6AD9">
        <w:rPr>
          <w:rFonts w:asciiTheme="minorHAnsi" w:hAnsiTheme="minorHAnsi" w:cstheme="minorHAnsi"/>
          <w:bCs/>
          <w:color w:val="002060"/>
          <w:lang w:val="hr-HR" w:eastAsia="hr-HR"/>
        </w:rPr>
        <w:t xml:space="preserve">Call for Project </w:t>
      </w:r>
      <w:proofErr w:type="spellStart"/>
      <w:r w:rsidRPr="003A6AD9">
        <w:rPr>
          <w:rFonts w:asciiTheme="minorHAnsi" w:hAnsiTheme="minorHAnsi" w:cstheme="minorHAnsi"/>
          <w:bCs/>
          <w:color w:val="002060"/>
          <w:lang w:val="hr-HR" w:eastAsia="hr-HR"/>
        </w:rPr>
        <w:t>Proposals</w:t>
      </w:r>
      <w:proofErr w:type="spellEnd"/>
      <w:r w:rsidRPr="003A6AD9">
        <w:rPr>
          <w:rFonts w:asciiTheme="minorHAnsi" w:hAnsiTheme="minorHAnsi" w:cstheme="minorHAnsi"/>
          <w:color w:val="002060"/>
          <w:lang w:val="hr-HR" w:eastAsia="hr-HR"/>
        </w:rPr>
        <w:br/>
      </w:r>
      <w:proofErr w:type="spellStart"/>
      <w:r w:rsidRPr="003A6AD9">
        <w:rPr>
          <w:rFonts w:asciiTheme="minorHAnsi" w:hAnsiTheme="minorHAnsi" w:cstheme="minorHAnsi"/>
          <w:bCs/>
          <w:color w:val="002060"/>
          <w:lang w:val="hr-HR" w:eastAsia="hr-HR"/>
        </w:rPr>
        <w:t>Strengthening</w:t>
      </w:r>
      <w:proofErr w:type="spellEnd"/>
      <w:r w:rsidRPr="003A6AD9">
        <w:rPr>
          <w:rFonts w:asciiTheme="minorHAnsi" w:hAnsiTheme="minorHAnsi" w:cstheme="minorHAnsi"/>
          <w:bCs/>
          <w:color w:val="002060"/>
          <w:lang w:val="hr-HR" w:eastAsia="hr-HR"/>
        </w:rPr>
        <w:t xml:space="preserve"> </w:t>
      </w:r>
      <w:proofErr w:type="spellStart"/>
      <w:r w:rsidRPr="003A6AD9">
        <w:rPr>
          <w:rFonts w:asciiTheme="minorHAnsi" w:hAnsiTheme="minorHAnsi" w:cstheme="minorHAnsi"/>
          <w:bCs/>
          <w:color w:val="002060"/>
          <w:lang w:val="hr-HR" w:eastAsia="hr-HR"/>
        </w:rPr>
        <w:t>the</w:t>
      </w:r>
      <w:proofErr w:type="spellEnd"/>
      <w:r w:rsidRPr="003A6AD9">
        <w:rPr>
          <w:rFonts w:asciiTheme="minorHAnsi" w:hAnsiTheme="minorHAnsi" w:cstheme="minorHAnsi"/>
          <w:bCs/>
          <w:color w:val="002060"/>
          <w:lang w:val="hr-HR" w:eastAsia="hr-HR"/>
        </w:rPr>
        <w:t xml:space="preserve"> </w:t>
      </w:r>
      <w:proofErr w:type="spellStart"/>
      <w:r w:rsidRPr="003A6AD9">
        <w:rPr>
          <w:rFonts w:asciiTheme="minorHAnsi" w:hAnsiTheme="minorHAnsi" w:cstheme="minorHAnsi"/>
          <w:bCs/>
          <w:color w:val="002060"/>
          <w:lang w:val="hr-HR" w:eastAsia="hr-HR"/>
        </w:rPr>
        <w:t>Contr</w:t>
      </w:r>
      <w:r w:rsidR="00FB26E7">
        <w:rPr>
          <w:rFonts w:asciiTheme="minorHAnsi" w:hAnsiTheme="minorHAnsi" w:cstheme="minorHAnsi"/>
          <w:bCs/>
          <w:color w:val="002060"/>
          <w:lang w:val="hr-HR" w:eastAsia="hr-HR"/>
        </w:rPr>
        <w:t>ibution</w:t>
      </w:r>
      <w:proofErr w:type="spellEnd"/>
      <w:r w:rsidR="00FB26E7">
        <w:rPr>
          <w:rFonts w:asciiTheme="minorHAnsi" w:hAnsiTheme="minorHAnsi" w:cstheme="minorHAnsi"/>
          <w:bCs/>
          <w:color w:val="002060"/>
          <w:lang w:val="hr-HR" w:eastAsia="hr-HR"/>
        </w:rPr>
        <w:t xml:space="preserve"> </w:t>
      </w:r>
      <w:proofErr w:type="spellStart"/>
      <w:r w:rsidR="00FB26E7">
        <w:rPr>
          <w:rFonts w:asciiTheme="minorHAnsi" w:hAnsiTheme="minorHAnsi" w:cstheme="minorHAnsi"/>
          <w:bCs/>
          <w:color w:val="002060"/>
          <w:lang w:val="hr-HR" w:eastAsia="hr-HR"/>
        </w:rPr>
        <w:t>of</w:t>
      </w:r>
      <w:proofErr w:type="spellEnd"/>
      <w:r w:rsidR="00FB26E7">
        <w:rPr>
          <w:rFonts w:asciiTheme="minorHAnsi" w:hAnsiTheme="minorHAnsi" w:cstheme="minorHAnsi"/>
          <w:bCs/>
          <w:color w:val="002060"/>
          <w:lang w:val="hr-HR" w:eastAsia="hr-HR"/>
        </w:rPr>
        <w:t xml:space="preserve"> Civil </w:t>
      </w:r>
      <w:proofErr w:type="spellStart"/>
      <w:r w:rsidR="00FB26E7">
        <w:rPr>
          <w:rFonts w:asciiTheme="minorHAnsi" w:hAnsiTheme="minorHAnsi" w:cstheme="minorHAnsi"/>
          <w:bCs/>
          <w:color w:val="002060"/>
          <w:lang w:val="hr-HR" w:eastAsia="hr-HR"/>
        </w:rPr>
        <w:t>Society</w:t>
      </w:r>
      <w:proofErr w:type="spellEnd"/>
      <w:r w:rsidR="00FB26E7">
        <w:rPr>
          <w:rFonts w:asciiTheme="minorHAnsi" w:hAnsiTheme="minorHAnsi" w:cstheme="minorHAnsi"/>
          <w:bCs/>
          <w:color w:val="002060"/>
          <w:lang w:val="hr-HR" w:eastAsia="hr-HR"/>
        </w:rPr>
        <w:t xml:space="preserve"> </w:t>
      </w:r>
      <w:proofErr w:type="spellStart"/>
      <w:r w:rsidR="00FB26E7">
        <w:rPr>
          <w:rFonts w:asciiTheme="minorHAnsi" w:hAnsiTheme="minorHAnsi" w:cstheme="minorHAnsi"/>
          <w:bCs/>
          <w:color w:val="002060"/>
          <w:lang w:val="hr-HR" w:eastAsia="hr-HR"/>
        </w:rPr>
        <w:t>Organis</w:t>
      </w:r>
      <w:r w:rsidR="00A421E2">
        <w:rPr>
          <w:rFonts w:asciiTheme="minorHAnsi" w:hAnsiTheme="minorHAnsi" w:cstheme="minorHAnsi"/>
          <w:bCs/>
          <w:color w:val="002060"/>
          <w:lang w:val="hr-HR" w:eastAsia="hr-HR"/>
        </w:rPr>
        <w:t>ations</w:t>
      </w:r>
      <w:proofErr w:type="spellEnd"/>
      <w:r w:rsidR="001602B9">
        <w:rPr>
          <w:rFonts w:asciiTheme="minorHAnsi" w:hAnsiTheme="minorHAnsi" w:cstheme="minorHAnsi"/>
          <w:bCs/>
          <w:color w:val="002060"/>
          <w:lang w:val="hr-HR" w:eastAsia="hr-HR"/>
        </w:rPr>
        <w:t xml:space="preserve"> to </w:t>
      </w:r>
      <w:proofErr w:type="spellStart"/>
      <w:r w:rsidR="001602B9">
        <w:rPr>
          <w:rFonts w:asciiTheme="minorHAnsi" w:hAnsiTheme="minorHAnsi" w:cstheme="minorHAnsi"/>
          <w:bCs/>
          <w:color w:val="002060"/>
          <w:lang w:val="hr-HR" w:eastAsia="hr-HR"/>
        </w:rPr>
        <w:t>the</w:t>
      </w:r>
      <w:proofErr w:type="spellEnd"/>
      <w:r w:rsidR="001602B9">
        <w:rPr>
          <w:rFonts w:asciiTheme="minorHAnsi" w:hAnsiTheme="minorHAnsi" w:cstheme="minorHAnsi"/>
          <w:bCs/>
          <w:color w:val="002060"/>
          <w:lang w:val="hr-HR" w:eastAsia="hr-HR"/>
        </w:rPr>
        <w:t xml:space="preserve"> </w:t>
      </w:r>
      <w:proofErr w:type="spellStart"/>
      <w:r w:rsidR="001602B9">
        <w:rPr>
          <w:rFonts w:asciiTheme="minorHAnsi" w:hAnsiTheme="minorHAnsi" w:cstheme="minorHAnsi"/>
          <w:bCs/>
          <w:color w:val="002060"/>
          <w:lang w:val="hr-HR" w:eastAsia="hr-HR"/>
        </w:rPr>
        <w:t>Enhancement</w:t>
      </w:r>
      <w:proofErr w:type="spellEnd"/>
      <w:r w:rsidR="001602B9">
        <w:rPr>
          <w:rFonts w:asciiTheme="minorHAnsi" w:hAnsiTheme="minorHAnsi" w:cstheme="minorHAnsi"/>
          <w:bCs/>
          <w:color w:val="002060"/>
          <w:lang w:val="hr-HR" w:eastAsia="hr-HR"/>
        </w:rPr>
        <w:t xml:space="preserve"> </w:t>
      </w:r>
      <w:proofErr w:type="spellStart"/>
      <w:r w:rsidR="001602B9">
        <w:rPr>
          <w:rFonts w:asciiTheme="minorHAnsi" w:hAnsiTheme="minorHAnsi" w:cstheme="minorHAnsi"/>
          <w:bCs/>
          <w:color w:val="002060"/>
          <w:lang w:val="hr-HR" w:eastAsia="hr-HR"/>
        </w:rPr>
        <w:t>of</w:t>
      </w:r>
      <w:proofErr w:type="spellEnd"/>
      <w:r w:rsidR="001602B9">
        <w:rPr>
          <w:rFonts w:asciiTheme="minorHAnsi" w:hAnsiTheme="minorHAnsi" w:cstheme="minorHAnsi"/>
          <w:bCs/>
          <w:color w:val="002060"/>
          <w:lang w:val="hr-HR" w:eastAsia="hr-HR"/>
        </w:rPr>
        <w:t xml:space="preserve"> Volunteering</w:t>
      </w:r>
      <w:bookmarkStart w:id="0" w:name="_GoBack"/>
      <w:bookmarkEnd w:id="0"/>
    </w:p>
    <w:p w14:paraId="769F25EC" w14:textId="33A0CEFC" w:rsidR="00B735A8" w:rsidRPr="00D506ED" w:rsidRDefault="00B735A8" w:rsidP="00B735A8">
      <w:pPr>
        <w:suppressAutoHyphens w:val="0"/>
        <w:spacing w:before="100" w:beforeAutospacing="1" w:after="100" w:afterAutospacing="1"/>
        <w:jc w:val="center"/>
        <w:rPr>
          <w:rFonts w:ascii="Calibri" w:hAnsi="Calibri" w:cs="Calibri"/>
          <w:b/>
          <w:bCs/>
          <w:color w:val="002060"/>
          <w:sz w:val="28"/>
          <w:szCs w:val="28"/>
          <w:lang w:val="hr-HR" w:eastAsia="hr-HR"/>
        </w:rPr>
      </w:pPr>
      <w:r w:rsidRPr="00D506ED">
        <w:rPr>
          <w:rFonts w:ascii="Calibri" w:hAnsi="Calibri" w:cs="Calibri"/>
          <w:b/>
          <w:bCs/>
          <w:color w:val="002060"/>
          <w:sz w:val="28"/>
          <w:szCs w:val="28"/>
          <w:lang w:val="hr-HR" w:eastAsia="hr-HR"/>
        </w:rPr>
        <w:t xml:space="preserve"> </w:t>
      </w:r>
      <w:proofErr w:type="spellStart"/>
      <w:r w:rsidR="00FB26E7" w:rsidRPr="00D506ED">
        <w:rPr>
          <w:rFonts w:ascii="Calibri" w:hAnsi="Calibri" w:cs="Calibri"/>
          <w:b/>
          <w:color w:val="002060"/>
          <w:sz w:val="28"/>
          <w:szCs w:val="28"/>
        </w:rPr>
        <w:t>Applicant</w:t>
      </w:r>
      <w:proofErr w:type="spellEnd"/>
      <w:r w:rsidR="00FB26E7" w:rsidRPr="00D506ED">
        <w:rPr>
          <w:rFonts w:ascii="Calibri" w:hAnsi="Calibri" w:cs="Calibri"/>
          <w:b/>
          <w:color w:val="002060"/>
          <w:sz w:val="28"/>
          <w:szCs w:val="28"/>
        </w:rPr>
        <w:t xml:space="preserve">  </w:t>
      </w:r>
      <w:proofErr w:type="spellStart"/>
      <w:r w:rsidR="00FB26E7" w:rsidRPr="00D506ED">
        <w:rPr>
          <w:rFonts w:ascii="Calibri" w:hAnsi="Calibri" w:cs="Calibri"/>
          <w:b/>
          <w:color w:val="002060"/>
          <w:sz w:val="28"/>
          <w:szCs w:val="28"/>
        </w:rPr>
        <w:t>Statement</w:t>
      </w:r>
      <w:proofErr w:type="spellEnd"/>
      <w:r w:rsidR="00FB26E7" w:rsidRPr="00D506ED">
        <w:rPr>
          <w:rFonts w:ascii="Calibri" w:hAnsi="Calibri" w:cs="Calibri"/>
          <w:b/>
          <w:color w:val="002060"/>
          <w:sz w:val="28"/>
          <w:szCs w:val="28"/>
        </w:rPr>
        <w:t xml:space="preserve"> on </w:t>
      </w:r>
      <w:proofErr w:type="spellStart"/>
      <w:r w:rsidR="00FB26E7" w:rsidRPr="00D506ED">
        <w:rPr>
          <w:rFonts w:ascii="Calibri" w:hAnsi="Calibri" w:cs="Calibri"/>
          <w:b/>
          <w:color w:val="002060"/>
          <w:sz w:val="28"/>
          <w:szCs w:val="28"/>
        </w:rPr>
        <w:t>the</w:t>
      </w:r>
      <w:proofErr w:type="spellEnd"/>
      <w:r w:rsidR="00FB26E7" w:rsidRPr="00D506ED">
        <w:rPr>
          <w:rFonts w:ascii="Calibri" w:hAnsi="Calibri" w:cs="Calibri"/>
          <w:b/>
          <w:color w:val="002060"/>
          <w:sz w:val="28"/>
          <w:szCs w:val="28"/>
        </w:rPr>
        <w:t xml:space="preserve"> </w:t>
      </w:r>
      <w:proofErr w:type="spellStart"/>
      <w:r w:rsidR="00FB26E7" w:rsidRPr="00D506ED">
        <w:rPr>
          <w:rFonts w:ascii="Calibri" w:hAnsi="Calibri" w:cs="Calibri"/>
          <w:b/>
          <w:color w:val="002060"/>
          <w:sz w:val="28"/>
          <w:szCs w:val="28"/>
        </w:rPr>
        <w:t>Truthfulness</w:t>
      </w:r>
      <w:proofErr w:type="spellEnd"/>
      <w:r w:rsidR="00FB26E7" w:rsidRPr="00D506ED">
        <w:rPr>
          <w:rFonts w:ascii="Calibri" w:hAnsi="Calibri" w:cs="Calibri"/>
          <w:b/>
          <w:color w:val="002060"/>
          <w:sz w:val="28"/>
          <w:szCs w:val="28"/>
        </w:rPr>
        <w:t xml:space="preserve"> </w:t>
      </w:r>
      <w:proofErr w:type="spellStart"/>
      <w:r w:rsidR="00FB26E7" w:rsidRPr="00D506ED">
        <w:rPr>
          <w:rFonts w:ascii="Calibri" w:hAnsi="Calibri" w:cs="Calibri"/>
          <w:b/>
          <w:color w:val="002060"/>
          <w:sz w:val="28"/>
          <w:szCs w:val="28"/>
        </w:rPr>
        <w:t>of</w:t>
      </w:r>
      <w:proofErr w:type="spellEnd"/>
      <w:r w:rsidR="00FB26E7" w:rsidRPr="00D506ED">
        <w:rPr>
          <w:rFonts w:ascii="Calibri" w:hAnsi="Calibri" w:cs="Calibri"/>
          <w:b/>
          <w:color w:val="002060"/>
          <w:sz w:val="28"/>
          <w:szCs w:val="28"/>
        </w:rPr>
        <w:t xml:space="preserve"> Data </w:t>
      </w:r>
      <w:proofErr w:type="spellStart"/>
      <w:r w:rsidR="00FB26E7" w:rsidRPr="00D506ED">
        <w:rPr>
          <w:rFonts w:ascii="Calibri" w:hAnsi="Calibri" w:cs="Calibri"/>
          <w:b/>
          <w:color w:val="002060"/>
          <w:sz w:val="28"/>
          <w:szCs w:val="28"/>
        </w:rPr>
        <w:t>and</w:t>
      </w:r>
      <w:proofErr w:type="spellEnd"/>
      <w:r w:rsidR="00FB26E7" w:rsidRPr="00D506ED">
        <w:rPr>
          <w:rFonts w:ascii="Calibri" w:hAnsi="Calibri" w:cs="Calibri"/>
          <w:b/>
          <w:color w:val="002060"/>
          <w:sz w:val="28"/>
          <w:szCs w:val="28"/>
        </w:rPr>
        <w:t xml:space="preserve"> </w:t>
      </w:r>
      <w:proofErr w:type="spellStart"/>
      <w:r w:rsidR="00FB26E7" w:rsidRPr="00D506ED">
        <w:rPr>
          <w:rFonts w:ascii="Calibri" w:hAnsi="Calibri" w:cs="Calibri"/>
          <w:b/>
          <w:color w:val="002060"/>
          <w:sz w:val="28"/>
          <w:szCs w:val="28"/>
        </w:rPr>
        <w:t>Fulfillment</w:t>
      </w:r>
      <w:proofErr w:type="spellEnd"/>
      <w:r w:rsidR="00FB26E7" w:rsidRPr="00D506ED">
        <w:rPr>
          <w:rFonts w:ascii="Calibri" w:hAnsi="Calibri" w:cs="Calibri"/>
          <w:b/>
          <w:color w:val="002060"/>
          <w:sz w:val="28"/>
          <w:szCs w:val="28"/>
        </w:rPr>
        <w:t xml:space="preserve"> </w:t>
      </w:r>
      <w:proofErr w:type="spellStart"/>
      <w:r w:rsidR="00FB26E7" w:rsidRPr="00D506ED">
        <w:rPr>
          <w:rFonts w:ascii="Calibri" w:hAnsi="Calibri" w:cs="Calibri"/>
          <w:b/>
          <w:color w:val="002060"/>
          <w:sz w:val="28"/>
          <w:szCs w:val="28"/>
        </w:rPr>
        <w:t>of</w:t>
      </w:r>
      <w:proofErr w:type="spellEnd"/>
      <w:r w:rsidR="00FB26E7" w:rsidRPr="00D506ED">
        <w:rPr>
          <w:rFonts w:ascii="Calibri" w:hAnsi="Calibri" w:cs="Calibri"/>
          <w:b/>
          <w:color w:val="002060"/>
          <w:sz w:val="28"/>
          <w:szCs w:val="28"/>
        </w:rPr>
        <w:t xml:space="preserve"> </w:t>
      </w:r>
      <w:proofErr w:type="spellStart"/>
      <w:r w:rsidR="00FB26E7" w:rsidRPr="00D506ED">
        <w:rPr>
          <w:rFonts w:ascii="Calibri" w:hAnsi="Calibri" w:cs="Calibri"/>
          <w:b/>
          <w:color w:val="002060"/>
          <w:sz w:val="28"/>
          <w:szCs w:val="28"/>
        </w:rPr>
        <w:t>Eligibility</w:t>
      </w:r>
      <w:proofErr w:type="spellEnd"/>
      <w:r w:rsidR="00FB26E7" w:rsidRPr="00D506ED">
        <w:rPr>
          <w:rFonts w:ascii="Calibri" w:hAnsi="Calibri" w:cs="Calibri"/>
          <w:b/>
          <w:color w:val="002060"/>
          <w:sz w:val="28"/>
          <w:szCs w:val="28"/>
        </w:rPr>
        <w:t xml:space="preserve"> </w:t>
      </w:r>
      <w:proofErr w:type="spellStart"/>
      <w:r w:rsidR="00FB26E7" w:rsidRPr="00D506ED">
        <w:rPr>
          <w:rFonts w:ascii="Calibri" w:hAnsi="Calibri" w:cs="Calibri"/>
          <w:b/>
          <w:color w:val="002060"/>
          <w:sz w:val="28"/>
          <w:szCs w:val="28"/>
        </w:rPr>
        <w:t>Criteria</w:t>
      </w:r>
      <w:proofErr w:type="spellEnd"/>
      <w:r w:rsidR="00FB26E7" w:rsidRPr="00D506ED">
        <w:rPr>
          <w:rFonts w:ascii="Calibri" w:hAnsi="Calibri" w:cs="Calibri"/>
          <w:b/>
          <w:color w:val="002060"/>
          <w:sz w:val="28"/>
          <w:szCs w:val="28"/>
        </w:rPr>
        <w:t xml:space="preserve"> </w:t>
      </w:r>
      <w:proofErr w:type="spellStart"/>
      <w:r w:rsidR="00FB26E7" w:rsidRPr="00D506ED">
        <w:rPr>
          <w:rFonts w:ascii="Calibri" w:hAnsi="Calibri" w:cs="Calibri"/>
          <w:b/>
          <w:color w:val="002060"/>
          <w:sz w:val="28"/>
          <w:szCs w:val="28"/>
        </w:rPr>
        <w:t>for</w:t>
      </w:r>
      <w:proofErr w:type="spellEnd"/>
      <w:r w:rsidR="00FB26E7" w:rsidRPr="00D506ED">
        <w:rPr>
          <w:rFonts w:ascii="Calibri" w:hAnsi="Calibri" w:cs="Calibri"/>
          <w:b/>
          <w:color w:val="002060"/>
          <w:sz w:val="28"/>
          <w:szCs w:val="28"/>
        </w:rPr>
        <w:t xml:space="preserve"> </w:t>
      </w:r>
      <w:proofErr w:type="spellStart"/>
      <w:r w:rsidR="00FB26E7" w:rsidRPr="00D506ED">
        <w:rPr>
          <w:rFonts w:ascii="Calibri" w:hAnsi="Calibri" w:cs="Calibri"/>
          <w:b/>
          <w:color w:val="002060"/>
          <w:sz w:val="28"/>
          <w:szCs w:val="28"/>
        </w:rPr>
        <w:t>Participation</w:t>
      </w:r>
      <w:proofErr w:type="spellEnd"/>
      <w:r w:rsidR="00FB26E7" w:rsidRPr="00D506ED">
        <w:rPr>
          <w:rFonts w:ascii="Calibri" w:hAnsi="Calibri" w:cs="Calibri"/>
          <w:b/>
          <w:color w:val="002060"/>
          <w:sz w:val="28"/>
          <w:szCs w:val="28"/>
        </w:rPr>
        <w:t xml:space="preserve"> in </w:t>
      </w:r>
      <w:proofErr w:type="spellStart"/>
      <w:r w:rsidR="00FB26E7" w:rsidRPr="00D506ED">
        <w:rPr>
          <w:rFonts w:ascii="Calibri" w:hAnsi="Calibri" w:cs="Calibri"/>
          <w:b/>
          <w:color w:val="002060"/>
          <w:sz w:val="28"/>
          <w:szCs w:val="28"/>
        </w:rPr>
        <w:t>the</w:t>
      </w:r>
      <w:proofErr w:type="spellEnd"/>
      <w:r w:rsidR="00FB26E7" w:rsidRPr="00D506ED">
        <w:rPr>
          <w:rFonts w:ascii="Calibri" w:hAnsi="Calibri" w:cs="Calibri"/>
          <w:b/>
          <w:color w:val="002060"/>
          <w:sz w:val="28"/>
          <w:szCs w:val="28"/>
        </w:rPr>
        <w:t xml:space="preserve"> Grant </w:t>
      </w:r>
      <w:proofErr w:type="spellStart"/>
      <w:r w:rsidR="00FB26E7" w:rsidRPr="00D506ED">
        <w:rPr>
          <w:rFonts w:ascii="Calibri" w:hAnsi="Calibri" w:cs="Calibri"/>
          <w:b/>
          <w:color w:val="002060"/>
          <w:sz w:val="28"/>
          <w:szCs w:val="28"/>
        </w:rPr>
        <w:t>Award</w:t>
      </w:r>
      <w:proofErr w:type="spellEnd"/>
      <w:r w:rsidR="00FB26E7" w:rsidRPr="00D506ED">
        <w:rPr>
          <w:rFonts w:ascii="Calibri" w:hAnsi="Calibri" w:cs="Calibri"/>
          <w:b/>
          <w:color w:val="002060"/>
          <w:sz w:val="28"/>
          <w:szCs w:val="28"/>
        </w:rPr>
        <w:t xml:space="preserve"> </w:t>
      </w:r>
      <w:r w:rsidR="00FB26E7" w:rsidRPr="00D506ED">
        <w:rPr>
          <w:rFonts w:ascii="Calibri" w:hAnsi="Calibri" w:cs="Calibri"/>
          <w:b/>
          <w:color w:val="002060"/>
          <w:sz w:val="28"/>
          <w:szCs w:val="28"/>
          <w:lang w:val="en-GB"/>
        </w:rPr>
        <w:t>Procedure</w:t>
      </w:r>
    </w:p>
    <w:p w14:paraId="3ABBCB53" w14:textId="2035168B" w:rsidR="003A6AD9" w:rsidRPr="003A6AD9" w:rsidRDefault="004F4BAD" w:rsidP="00B735A8">
      <w:pPr>
        <w:suppressAutoHyphens w:val="0"/>
        <w:spacing w:before="100" w:beforeAutospacing="1" w:after="100" w:afterAutospacing="1"/>
        <w:jc w:val="center"/>
        <w:outlineLvl w:val="2"/>
        <w:rPr>
          <w:color w:val="002060"/>
          <w:sz w:val="18"/>
          <w:szCs w:val="18"/>
          <w:lang w:val="hr-HR" w:eastAsia="hr-HR"/>
        </w:rPr>
      </w:pPr>
      <w:r>
        <w:rPr>
          <w:i/>
          <w:iCs/>
          <w:color w:val="002060"/>
          <w:sz w:val="18"/>
          <w:szCs w:val="18"/>
          <w:lang w:val="hr-HR" w:eastAsia="hr-HR"/>
        </w:rPr>
        <w:t xml:space="preserve">           </w:t>
      </w:r>
      <w:r w:rsidR="00B735A8">
        <w:rPr>
          <w:i/>
          <w:iCs/>
          <w:color w:val="002060"/>
          <w:sz w:val="18"/>
          <w:szCs w:val="18"/>
          <w:lang w:val="hr-HR" w:eastAsia="hr-HR"/>
        </w:rPr>
        <w:t xml:space="preserve">       </w:t>
      </w:r>
      <w:r>
        <w:rPr>
          <w:i/>
          <w:iCs/>
          <w:color w:val="002060"/>
          <w:sz w:val="18"/>
          <w:szCs w:val="18"/>
          <w:lang w:val="hr-HR" w:eastAsia="hr-HR"/>
        </w:rPr>
        <w:t xml:space="preserve">    </w:t>
      </w:r>
      <w:r w:rsidR="003A6AD9" w:rsidRPr="003A6AD9">
        <w:rPr>
          <w:i/>
          <w:iCs/>
          <w:color w:val="002060"/>
          <w:sz w:val="18"/>
          <w:szCs w:val="18"/>
          <w:lang w:val="hr-HR" w:eastAsia="hr-HR"/>
        </w:rPr>
        <w:t>(</w:t>
      </w:r>
      <w:proofErr w:type="spellStart"/>
      <w:r w:rsidR="003A6AD9" w:rsidRPr="003A6AD9">
        <w:rPr>
          <w:i/>
          <w:iCs/>
          <w:color w:val="002060"/>
          <w:sz w:val="18"/>
          <w:szCs w:val="18"/>
          <w:lang w:val="hr-HR" w:eastAsia="hr-HR"/>
        </w:rPr>
        <w:t>Please</w:t>
      </w:r>
      <w:proofErr w:type="spellEnd"/>
      <w:r w:rsidR="003A6AD9" w:rsidRPr="003A6AD9">
        <w:rPr>
          <w:i/>
          <w:iCs/>
          <w:color w:val="002060"/>
          <w:sz w:val="18"/>
          <w:szCs w:val="18"/>
          <w:lang w:val="hr-HR" w:eastAsia="hr-HR"/>
        </w:rPr>
        <w:t xml:space="preserve"> </w:t>
      </w:r>
      <w:proofErr w:type="spellStart"/>
      <w:r w:rsidR="003A6AD9" w:rsidRPr="003A6AD9">
        <w:rPr>
          <w:i/>
          <w:iCs/>
          <w:color w:val="002060"/>
          <w:sz w:val="18"/>
          <w:szCs w:val="18"/>
          <w:lang w:val="hr-HR" w:eastAsia="hr-HR"/>
        </w:rPr>
        <w:t>complete</w:t>
      </w:r>
      <w:proofErr w:type="spellEnd"/>
      <w:r w:rsidR="003A6AD9" w:rsidRPr="003A6AD9">
        <w:rPr>
          <w:i/>
          <w:iCs/>
          <w:color w:val="002060"/>
          <w:sz w:val="18"/>
          <w:szCs w:val="18"/>
          <w:lang w:val="hr-HR" w:eastAsia="hr-HR"/>
        </w:rPr>
        <w:t xml:space="preserve">, </w:t>
      </w:r>
      <w:proofErr w:type="spellStart"/>
      <w:r w:rsidR="003A6AD9" w:rsidRPr="003A6AD9">
        <w:rPr>
          <w:i/>
          <w:iCs/>
          <w:color w:val="002060"/>
          <w:sz w:val="18"/>
          <w:szCs w:val="18"/>
          <w:lang w:val="hr-HR" w:eastAsia="hr-HR"/>
        </w:rPr>
        <w:t>sign</w:t>
      </w:r>
      <w:proofErr w:type="spellEnd"/>
      <w:r w:rsidR="003A6AD9" w:rsidRPr="003A6AD9">
        <w:rPr>
          <w:i/>
          <w:iCs/>
          <w:color w:val="002060"/>
          <w:sz w:val="18"/>
          <w:szCs w:val="18"/>
          <w:lang w:val="hr-HR" w:eastAsia="hr-HR"/>
        </w:rPr>
        <w:t xml:space="preserve">, </w:t>
      </w:r>
      <w:proofErr w:type="spellStart"/>
      <w:r w:rsidR="003A6AD9" w:rsidRPr="003A6AD9">
        <w:rPr>
          <w:i/>
          <w:iCs/>
          <w:color w:val="002060"/>
          <w:sz w:val="18"/>
          <w:szCs w:val="18"/>
          <w:lang w:val="hr-HR" w:eastAsia="hr-HR"/>
        </w:rPr>
        <w:t>stamp</w:t>
      </w:r>
      <w:proofErr w:type="spellEnd"/>
      <w:r w:rsidR="003A6AD9" w:rsidRPr="003A6AD9">
        <w:rPr>
          <w:i/>
          <w:iCs/>
          <w:color w:val="002060"/>
          <w:sz w:val="18"/>
          <w:szCs w:val="18"/>
          <w:lang w:val="hr-HR" w:eastAsia="hr-HR"/>
        </w:rPr>
        <w:t xml:space="preserve"> (</w:t>
      </w:r>
      <w:proofErr w:type="spellStart"/>
      <w:r w:rsidR="003A6AD9" w:rsidRPr="003A6AD9">
        <w:rPr>
          <w:i/>
          <w:iCs/>
          <w:color w:val="002060"/>
          <w:sz w:val="18"/>
          <w:szCs w:val="18"/>
          <w:lang w:val="hr-HR" w:eastAsia="hr-HR"/>
        </w:rPr>
        <w:t>if</w:t>
      </w:r>
      <w:proofErr w:type="spellEnd"/>
      <w:r w:rsidR="003A6AD9" w:rsidRPr="003A6AD9">
        <w:rPr>
          <w:i/>
          <w:iCs/>
          <w:color w:val="002060"/>
          <w:sz w:val="18"/>
          <w:szCs w:val="18"/>
          <w:lang w:val="hr-HR" w:eastAsia="hr-HR"/>
        </w:rPr>
        <w:t xml:space="preserve"> </w:t>
      </w:r>
      <w:proofErr w:type="spellStart"/>
      <w:r w:rsidR="003A6AD9" w:rsidRPr="003A6AD9">
        <w:rPr>
          <w:i/>
          <w:iCs/>
          <w:color w:val="002060"/>
          <w:sz w:val="18"/>
          <w:szCs w:val="18"/>
          <w:lang w:val="hr-HR" w:eastAsia="hr-HR"/>
        </w:rPr>
        <w:t>applicable</w:t>
      </w:r>
      <w:proofErr w:type="spellEnd"/>
      <w:r w:rsidR="003A6AD9" w:rsidRPr="003A6AD9">
        <w:rPr>
          <w:i/>
          <w:iCs/>
          <w:color w:val="002060"/>
          <w:sz w:val="18"/>
          <w:szCs w:val="18"/>
          <w:lang w:val="hr-HR" w:eastAsia="hr-HR"/>
        </w:rPr>
        <w:t xml:space="preserve">), </w:t>
      </w:r>
      <w:proofErr w:type="spellStart"/>
      <w:r w:rsidR="003A6AD9" w:rsidRPr="003A6AD9">
        <w:rPr>
          <w:i/>
          <w:iCs/>
          <w:color w:val="002060"/>
          <w:sz w:val="18"/>
          <w:szCs w:val="18"/>
          <w:lang w:val="hr-HR" w:eastAsia="hr-HR"/>
        </w:rPr>
        <w:t>and</w:t>
      </w:r>
      <w:proofErr w:type="spellEnd"/>
      <w:r w:rsidR="003A6AD9" w:rsidRPr="003A6AD9">
        <w:rPr>
          <w:i/>
          <w:iCs/>
          <w:color w:val="002060"/>
          <w:sz w:val="18"/>
          <w:szCs w:val="18"/>
          <w:lang w:val="hr-HR" w:eastAsia="hr-HR"/>
        </w:rPr>
        <w:t xml:space="preserve"> </w:t>
      </w:r>
      <w:proofErr w:type="spellStart"/>
      <w:r w:rsidR="003A6AD9" w:rsidRPr="003A6AD9">
        <w:rPr>
          <w:i/>
          <w:iCs/>
          <w:color w:val="002060"/>
          <w:sz w:val="18"/>
          <w:szCs w:val="18"/>
          <w:lang w:val="hr-HR" w:eastAsia="hr-HR"/>
        </w:rPr>
        <w:t>attach</w:t>
      </w:r>
      <w:proofErr w:type="spellEnd"/>
      <w:r w:rsidR="003A6AD9" w:rsidRPr="003A6AD9">
        <w:rPr>
          <w:i/>
          <w:iCs/>
          <w:color w:val="002060"/>
          <w:sz w:val="18"/>
          <w:szCs w:val="18"/>
          <w:lang w:val="hr-HR" w:eastAsia="hr-HR"/>
        </w:rPr>
        <w:t xml:space="preserve"> </w:t>
      </w:r>
      <w:proofErr w:type="spellStart"/>
      <w:r w:rsidR="003A6AD9" w:rsidRPr="003A6AD9">
        <w:rPr>
          <w:i/>
          <w:iCs/>
          <w:color w:val="002060"/>
          <w:sz w:val="18"/>
          <w:szCs w:val="18"/>
          <w:lang w:val="hr-HR" w:eastAsia="hr-HR"/>
        </w:rPr>
        <w:t>this</w:t>
      </w:r>
      <w:proofErr w:type="spellEnd"/>
      <w:r w:rsidR="003A6AD9" w:rsidRPr="003A6AD9">
        <w:rPr>
          <w:i/>
          <w:iCs/>
          <w:color w:val="002060"/>
          <w:sz w:val="18"/>
          <w:szCs w:val="18"/>
          <w:lang w:val="hr-HR" w:eastAsia="hr-HR"/>
        </w:rPr>
        <w:t xml:space="preserve"> </w:t>
      </w:r>
      <w:proofErr w:type="spellStart"/>
      <w:r w:rsidR="00534C29">
        <w:rPr>
          <w:i/>
          <w:iCs/>
          <w:color w:val="002060"/>
          <w:sz w:val="18"/>
          <w:szCs w:val="18"/>
          <w:lang w:val="hr-HR" w:eastAsia="hr-HR"/>
        </w:rPr>
        <w:t>statement</w:t>
      </w:r>
      <w:proofErr w:type="spellEnd"/>
      <w:r w:rsidR="00534C29">
        <w:rPr>
          <w:i/>
          <w:iCs/>
          <w:color w:val="002060"/>
          <w:sz w:val="18"/>
          <w:szCs w:val="18"/>
          <w:lang w:val="hr-HR" w:eastAsia="hr-HR"/>
        </w:rPr>
        <w:t xml:space="preserve"> </w:t>
      </w:r>
      <w:r w:rsidR="003A6AD9" w:rsidRPr="003A6AD9">
        <w:rPr>
          <w:i/>
          <w:iCs/>
          <w:color w:val="002060"/>
          <w:sz w:val="18"/>
          <w:szCs w:val="18"/>
          <w:lang w:val="hr-HR" w:eastAsia="hr-HR"/>
        </w:rPr>
        <w:t xml:space="preserve"> to </w:t>
      </w:r>
      <w:proofErr w:type="spellStart"/>
      <w:r w:rsidR="003A6AD9" w:rsidRPr="003A6AD9">
        <w:rPr>
          <w:i/>
          <w:iCs/>
          <w:color w:val="002060"/>
          <w:sz w:val="18"/>
          <w:szCs w:val="18"/>
          <w:lang w:val="hr-HR" w:eastAsia="hr-HR"/>
        </w:rPr>
        <w:t>your</w:t>
      </w:r>
      <w:proofErr w:type="spellEnd"/>
      <w:r w:rsidR="003A6AD9" w:rsidRPr="003A6AD9">
        <w:rPr>
          <w:i/>
          <w:iCs/>
          <w:color w:val="002060"/>
          <w:sz w:val="18"/>
          <w:szCs w:val="18"/>
          <w:lang w:val="hr-HR" w:eastAsia="hr-HR"/>
        </w:rPr>
        <w:t xml:space="preserve"> </w:t>
      </w:r>
      <w:proofErr w:type="spellStart"/>
      <w:r w:rsidR="003A6AD9" w:rsidRPr="003A6AD9">
        <w:rPr>
          <w:i/>
          <w:iCs/>
          <w:color w:val="002060"/>
          <w:sz w:val="18"/>
          <w:szCs w:val="18"/>
          <w:lang w:val="hr-HR" w:eastAsia="hr-HR"/>
        </w:rPr>
        <w:t>application</w:t>
      </w:r>
      <w:proofErr w:type="spellEnd"/>
      <w:r w:rsidR="003A6AD9" w:rsidRPr="003A6AD9">
        <w:rPr>
          <w:i/>
          <w:iCs/>
          <w:color w:val="002060"/>
          <w:sz w:val="18"/>
          <w:szCs w:val="18"/>
          <w:lang w:val="hr-HR" w:eastAsia="hr-H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57"/>
      </w:tblGrid>
      <w:tr w:rsidR="00DD65AF" w:rsidRPr="00E90085" w14:paraId="65842749" w14:textId="77777777" w:rsidTr="00FE786C">
        <w:trPr>
          <w:trHeight w:val="619"/>
        </w:trPr>
        <w:tc>
          <w:tcPr>
            <w:tcW w:w="2405" w:type="dxa"/>
            <w:shd w:val="clear" w:color="auto" w:fill="FFFFFF"/>
            <w:vAlign w:val="center"/>
          </w:tcPr>
          <w:p w14:paraId="1888D289" w14:textId="54376C16" w:rsidR="00DD65AF" w:rsidRPr="00E90085" w:rsidRDefault="003A6AD9" w:rsidP="00F422B1">
            <w:pPr>
              <w:tabs>
                <w:tab w:val="left" w:pos="930"/>
              </w:tabs>
              <w:rPr>
                <w:rFonts w:asciiTheme="minorHAnsi" w:hAnsiTheme="minorHAnsi" w:cs="Lucida Sans Unicode"/>
                <w:color w:val="002060"/>
                <w:sz w:val="22"/>
                <w:szCs w:val="22"/>
              </w:rPr>
            </w:pPr>
            <w:r>
              <w:rPr>
                <w:rFonts w:asciiTheme="minorHAnsi" w:hAnsiTheme="minorHAnsi" w:cs="Lucida Sans Unicode"/>
                <w:color w:val="002060"/>
                <w:sz w:val="22"/>
                <w:szCs w:val="22"/>
              </w:rPr>
              <w:t xml:space="preserve">Name </w:t>
            </w:r>
            <w:proofErr w:type="spellStart"/>
            <w:r>
              <w:rPr>
                <w:rFonts w:asciiTheme="minorHAnsi" w:hAnsiTheme="minorHAnsi" w:cs="Lucida Sans Unicode"/>
                <w:color w:val="002060"/>
                <w:sz w:val="22"/>
                <w:szCs w:val="22"/>
              </w:rPr>
              <w:t>of</w:t>
            </w:r>
            <w:proofErr w:type="spellEnd"/>
            <w:r>
              <w:rPr>
                <w:rFonts w:asciiTheme="minorHAnsi" w:hAnsiTheme="minorHAnsi" w:cs="Lucida Sans Unicode"/>
                <w:color w:val="002060"/>
                <w:sz w:val="22"/>
                <w:szCs w:val="22"/>
              </w:rPr>
              <w:t xml:space="preserve"> </w:t>
            </w:r>
            <w:proofErr w:type="spellStart"/>
            <w:r>
              <w:rPr>
                <w:rFonts w:asciiTheme="minorHAnsi" w:hAnsiTheme="minorHAnsi" w:cs="Lucida Sans Unicode"/>
                <w:color w:val="002060"/>
                <w:sz w:val="22"/>
                <w:szCs w:val="22"/>
              </w:rPr>
              <w:t>the</w:t>
            </w:r>
            <w:proofErr w:type="spellEnd"/>
            <w:r>
              <w:rPr>
                <w:rFonts w:asciiTheme="minorHAnsi" w:hAnsiTheme="minorHAnsi" w:cs="Lucida Sans Unicode"/>
                <w:color w:val="002060"/>
                <w:sz w:val="22"/>
                <w:szCs w:val="22"/>
              </w:rPr>
              <w:t xml:space="preserve"> </w:t>
            </w:r>
            <w:proofErr w:type="spellStart"/>
            <w:r>
              <w:rPr>
                <w:rFonts w:asciiTheme="minorHAnsi" w:hAnsiTheme="minorHAnsi" w:cs="Lucida Sans Unicode"/>
                <w:color w:val="002060"/>
                <w:sz w:val="22"/>
                <w:szCs w:val="22"/>
              </w:rPr>
              <w:t>Applicant</w:t>
            </w:r>
            <w:proofErr w:type="spellEnd"/>
            <w:r>
              <w:rPr>
                <w:rFonts w:asciiTheme="minorHAnsi" w:hAnsiTheme="minorHAnsi" w:cs="Lucida Sans Unicode"/>
                <w:color w:val="002060"/>
                <w:sz w:val="22"/>
                <w:szCs w:val="22"/>
              </w:rPr>
              <w:t>:</w:t>
            </w:r>
          </w:p>
        </w:tc>
        <w:tc>
          <w:tcPr>
            <w:tcW w:w="6657" w:type="dxa"/>
            <w:shd w:val="clear" w:color="auto" w:fill="FFFFFF"/>
            <w:vAlign w:val="center"/>
          </w:tcPr>
          <w:p w14:paraId="5C91EED4" w14:textId="77777777" w:rsidR="00DD65AF" w:rsidRPr="00E90085" w:rsidRDefault="00DD65AF" w:rsidP="00F422B1">
            <w:pPr>
              <w:tabs>
                <w:tab w:val="left" w:pos="930"/>
              </w:tabs>
              <w:rPr>
                <w:rFonts w:asciiTheme="minorHAnsi" w:hAnsiTheme="minorHAnsi" w:cs="Lucida Sans Unicode"/>
                <w:color w:val="002060"/>
              </w:rPr>
            </w:pPr>
          </w:p>
        </w:tc>
      </w:tr>
      <w:tr w:rsidR="00DD65AF" w:rsidRPr="00E90085" w14:paraId="7C508185" w14:textId="77777777" w:rsidTr="00FE786C">
        <w:trPr>
          <w:trHeight w:val="619"/>
        </w:trPr>
        <w:tc>
          <w:tcPr>
            <w:tcW w:w="2405" w:type="dxa"/>
            <w:shd w:val="clear" w:color="auto" w:fill="FFFFFF"/>
            <w:vAlign w:val="center"/>
          </w:tcPr>
          <w:p w14:paraId="2F548607" w14:textId="06A5C836" w:rsidR="00DD65AF" w:rsidRPr="00E90085" w:rsidRDefault="003A6AD9" w:rsidP="00F422B1">
            <w:pPr>
              <w:tabs>
                <w:tab w:val="left" w:pos="930"/>
              </w:tabs>
              <w:rPr>
                <w:rFonts w:asciiTheme="minorHAnsi" w:hAnsiTheme="minorHAnsi" w:cs="Lucida Sans Unicode"/>
                <w:color w:val="002060"/>
              </w:rPr>
            </w:pPr>
            <w:r>
              <w:rPr>
                <w:rFonts w:asciiTheme="minorHAnsi" w:hAnsiTheme="minorHAnsi" w:cs="Lucida Sans Unicode"/>
                <w:color w:val="002060"/>
                <w:sz w:val="22"/>
                <w:szCs w:val="22"/>
              </w:rPr>
              <w:t>Project Title:</w:t>
            </w:r>
          </w:p>
        </w:tc>
        <w:tc>
          <w:tcPr>
            <w:tcW w:w="6657" w:type="dxa"/>
            <w:shd w:val="clear" w:color="auto" w:fill="FFFFFF"/>
            <w:vAlign w:val="center"/>
          </w:tcPr>
          <w:p w14:paraId="04E5BB56" w14:textId="77777777" w:rsidR="00DD65AF" w:rsidRPr="00E90085" w:rsidRDefault="00DD65AF" w:rsidP="00F422B1">
            <w:pPr>
              <w:tabs>
                <w:tab w:val="left" w:pos="930"/>
              </w:tabs>
              <w:rPr>
                <w:rFonts w:asciiTheme="minorHAnsi" w:hAnsiTheme="minorHAnsi" w:cs="Lucida Sans Unicode"/>
                <w:color w:val="002060"/>
              </w:rPr>
            </w:pPr>
          </w:p>
        </w:tc>
      </w:tr>
    </w:tbl>
    <w:p w14:paraId="6E0FCC21" w14:textId="1C5B5405" w:rsidR="00B735A8" w:rsidRPr="00B735A8" w:rsidRDefault="003A6AD9" w:rsidP="003D171A">
      <w:pPr>
        <w:suppressAutoHyphens w:val="0"/>
        <w:spacing w:before="100" w:beforeAutospacing="1" w:after="100" w:afterAutospacing="1" w:line="360" w:lineRule="auto"/>
        <w:rPr>
          <w:rFonts w:asciiTheme="minorHAnsi" w:hAnsiTheme="minorHAnsi" w:cstheme="minorHAnsi"/>
          <w:color w:val="002060"/>
          <w:sz w:val="22"/>
          <w:szCs w:val="22"/>
          <w:lang w:val="hr-HR" w:eastAsia="hr-HR"/>
        </w:rPr>
      </w:pPr>
      <w:proofErr w:type="spellStart"/>
      <w:r w:rsidRPr="00B735A8">
        <w:rPr>
          <w:rFonts w:asciiTheme="minorHAnsi" w:hAnsiTheme="minorHAnsi" w:cstheme="minorHAnsi"/>
          <w:color w:val="002060"/>
          <w:sz w:val="22"/>
          <w:szCs w:val="22"/>
          <w:lang w:val="hr-HR" w:eastAsia="hr-HR"/>
        </w:rPr>
        <w:t>B</w:t>
      </w:r>
      <w:r w:rsidRPr="003A6AD9">
        <w:rPr>
          <w:rFonts w:asciiTheme="minorHAnsi" w:hAnsiTheme="minorHAnsi" w:cstheme="minorHAnsi"/>
          <w:color w:val="002060"/>
          <w:sz w:val="22"/>
          <w:szCs w:val="22"/>
          <w:lang w:val="hr-HR" w:eastAsia="hr-HR"/>
        </w:rPr>
        <w:t>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signi</w:t>
      </w:r>
      <w:r w:rsidR="0001536B">
        <w:rPr>
          <w:rFonts w:asciiTheme="minorHAnsi" w:hAnsiTheme="minorHAnsi" w:cstheme="minorHAnsi"/>
          <w:color w:val="002060"/>
          <w:sz w:val="22"/>
          <w:szCs w:val="22"/>
          <w:lang w:val="hr-HR" w:eastAsia="hr-HR"/>
        </w:rPr>
        <w:t>ng</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and</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stamping</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this</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Statement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declares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under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criminal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material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liability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that</w:t>
      </w:r>
      <w:proofErr w:type="spellEnd"/>
      <w:r w:rsidRPr="003A6AD9">
        <w:rPr>
          <w:rFonts w:asciiTheme="minorHAnsi" w:hAnsiTheme="minorHAnsi" w:cstheme="minorHAnsi"/>
          <w:color w:val="002060"/>
          <w:sz w:val="22"/>
          <w:szCs w:val="22"/>
          <w:lang w:val="hr-HR" w:eastAsia="hr-HR"/>
        </w:rPr>
        <w:t>:</w:t>
      </w:r>
    </w:p>
    <w:p w14:paraId="5047789A" w14:textId="3B3023A0" w:rsidR="003A6AD9" w:rsidRPr="00BE378F" w:rsidRDefault="003A6AD9" w:rsidP="003D171A">
      <w:pPr>
        <w:pStyle w:val="ListParagraph"/>
        <w:numPr>
          <w:ilvl w:val="0"/>
          <w:numId w:val="21"/>
        </w:numPr>
        <w:suppressAutoHyphens w:val="0"/>
        <w:spacing w:before="100" w:beforeAutospacing="1" w:after="100" w:afterAutospacing="1" w:line="360" w:lineRule="auto"/>
        <w:rPr>
          <w:rFonts w:asciiTheme="minorHAnsi" w:hAnsiTheme="minorHAnsi" w:cstheme="minorHAnsi"/>
          <w:color w:val="002060"/>
          <w:sz w:val="22"/>
          <w:szCs w:val="22"/>
          <w:lang w:val="hr-HR" w:eastAsia="hr-HR"/>
        </w:rPr>
      </w:pPr>
      <w:proofErr w:type="spellStart"/>
      <w:r w:rsidRPr="00BE378F">
        <w:rPr>
          <w:rFonts w:asciiTheme="minorHAnsi" w:hAnsiTheme="minorHAnsi" w:cstheme="minorHAnsi"/>
          <w:color w:val="002060"/>
          <w:sz w:val="22"/>
          <w:szCs w:val="22"/>
          <w:lang w:val="hr-HR" w:eastAsia="hr-HR"/>
        </w:rPr>
        <w:t>The</w:t>
      </w:r>
      <w:proofErr w:type="spellEnd"/>
      <w:r w:rsidRPr="00BE378F">
        <w:rPr>
          <w:rFonts w:asciiTheme="minorHAnsi" w:hAnsiTheme="minorHAnsi" w:cstheme="minorHAnsi"/>
          <w:color w:val="002060"/>
          <w:sz w:val="22"/>
          <w:szCs w:val="22"/>
          <w:lang w:val="hr-HR" w:eastAsia="hr-HR"/>
        </w:rPr>
        <w:t xml:space="preserve"> </w:t>
      </w:r>
      <w:proofErr w:type="spellStart"/>
      <w:r w:rsidRPr="00BE378F">
        <w:rPr>
          <w:rFonts w:asciiTheme="minorHAnsi" w:hAnsiTheme="minorHAnsi" w:cstheme="minorHAnsi"/>
          <w:color w:val="002060"/>
          <w:sz w:val="22"/>
          <w:szCs w:val="22"/>
          <w:lang w:val="hr-HR" w:eastAsia="hr-HR"/>
        </w:rPr>
        <w:t>Applicant</w:t>
      </w:r>
      <w:proofErr w:type="spellEnd"/>
      <w:r w:rsidRPr="00BE378F">
        <w:rPr>
          <w:rFonts w:asciiTheme="minorHAnsi" w:hAnsiTheme="minorHAnsi" w:cstheme="minorHAnsi"/>
          <w:color w:val="002060"/>
          <w:sz w:val="22"/>
          <w:szCs w:val="22"/>
          <w:lang w:val="hr-HR" w:eastAsia="hr-HR"/>
        </w:rPr>
        <w:t xml:space="preserve"> </w:t>
      </w:r>
      <w:proofErr w:type="spellStart"/>
      <w:r w:rsidRPr="00BE378F">
        <w:rPr>
          <w:rFonts w:asciiTheme="minorHAnsi" w:hAnsiTheme="minorHAnsi" w:cstheme="minorHAnsi"/>
          <w:color w:val="002060"/>
          <w:sz w:val="22"/>
          <w:szCs w:val="22"/>
          <w:lang w:val="hr-HR" w:eastAsia="hr-HR"/>
        </w:rPr>
        <w:t>has</w:t>
      </w:r>
      <w:proofErr w:type="spellEnd"/>
      <w:r w:rsidRPr="00BE378F">
        <w:rPr>
          <w:rFonts w:asciiTheme="minorHAnsi" w:hAnsiTheme="minorHAnsi" w:cstheme="minorHAnsi"/>
          <w:color w:val="002060"/>
          <w:sz w:val="22"/>
          <w:szCs w:val="22"/>
          <w:lang w:val="hr-HR" w:eastAsia="hr-HR"/>
        </w:rPr>
        <w:t xml:space="preserve"> </w:t>
      </w:r>
      <w:proofErr w:type="spellStart"/>
      <w:r w:rsidRPr="00BE378F">
        <w:rPr>
          <w:rFonts w:asciiTheme="minorHAnsi" w:hAnsiTheme="minorHAnsi" w:cstheme="minorHAnsi"/>
          <w:color w:val="002060"/>
          <w:sz w:val="22"/>
          <w:szCs w:val="22"/>
          <w:lang w:val="hr-HR" w:eastAsia="hr-HR"/>
        </w:rPr>
        <w:t>reviewed</w:t>
      </w:r>
      <w:proofErr w:type="spellEnd"/>
      <w:r w:rsidRPr="00BE378F">
        <w:rPr>
          <w:rFonts w:asciiTheme="minorHAnsi" w:hAnsiTheme="minorHAnsi" w:cstheme="minorHAnsi"/>
          <w:color w:val="002060"/>
          <w:sz w:val="22"/>
          <w:szCs w:val="22"/>
          <w:lang w:val="hr-HR" w:eastAsia="hr-HR"/>
        </w:rPr>
        <w:t xml:space="preserve"> </w:t>
      </w:r>
      <w:proofErr w:type="spellStart"/>
      <w:r w:rsidRPr="00BE378F">
        <w:rPr>
          <w:rFonts w:asciiTheme="minorHAnsi" w:hAnsiTheme="minorHAnsi" w:cstheme="minorHAnsi"/>
          <w:color w:val="002060"/>
          <w:sz w:val="22"/>
          <w:szCs w:val="22"/>
          <w:lang w:val="hr-HR" w:eastAsia="hr-HR"/>
        </w:rPr>
        <w:t>the</w:t>
      </w:r>
      <w:proofErr w:type="spellEnd"/>
      <w:r w:rsidRPr="00BE378F">
        <w:rPr>
          <w:rFonts w:asciiTheme="minorHAnsi" w:hAnsiTheme="minorHAnsi" w:cstheme="minorHAnsi"/>
          <w:color w:val="002060"/>
          <w:sz w:val="22"/>
          <w:szCs w:val="22"/>
          <w:lang w:val="hr-HR" w:eastAsia="hr-HR"/>
        </w:rPr>
        <w:t xml:space="preserve"> </w:t>
      </w:r>
      <w:proofErr w:type="spellStart"/>
      <w:r w:rsidRPr="00BE378F">
        <w:rPr>
          <w:rFonts w:asciiTheme="minorHAnsi" w:hAnsiTheme="minorHAnsi" w:cstheme="minorHAnsi"/>
          <w:color w:val="002060"/>
          <w:sz w:val="22"/>
          <w:szCs w:val="22"/>
          <w:lang w:val="hr-HR" w:eastAsia="hr-HR"/>
        </w:rPr>
        <w:t>call</w:t>
      </w:r>
      <w:proofErr w:type="spellEnd"/>
      <w:r w:rsidRPr="00BE378F">
        <w:rPr>
          <w:rFonts w:asciiTheme="minorHAnsi" w:hAnsiTheme="minorHAnsi" w:cstheme="minorHAnsi"/>
          <w:color w:val="002060"/>
          <w:sz w:val="22"/>
          <w:szCs w:val="22"/>
          <w:lang w:val="hr-HR" w:eastAsia="hr-HR"/>
        </w:rPr>
        <w:t xml:space="preserve"> </w:t>
      </w:r>
      <w:proofErr w:type="spellStart"/>
      <w:r w:rsidRPr="00BE378F">
        <w:rPr>
          <w:rFonts w:asciiTheme="minorHAnsi" w:hAnsiTheme="minorHAnsi" w:cstheme="minorHAnsi"/>
          <w:color w:val="002060"/>
          <w:sz w:val="22"/>
          <w:szCs w:val="22"/>
          <w:lang w:val="hr-HR" w:eastAsia="hr-HR"/>
        </w:rPr>
        <w:t>documentation</w:t>
      </w:r>
      <w:proofErr w:type="spellEnd"/>
      <w:r w:rsidRPr="00BE378F">
        <w:rPr>
          <w:rFonts w:asciiTheme="minorHAnsi" w:hAnsiTheme="minorHAnsi" w:cstheme="minorHAnsi"/>
          <w:color w:val="002060"/>
          <w:sz w:val="22"/>
          <w:szCs w:val="22"/>
          <w:lang w:val="hr-HR" w:eastAsia="hr-HR"/>
        </w:rPr>
        <w:t xml:space="preserve"> </w:t>
      </w:r>
      <w:proofErr w:type="spellStart"/>
      <w:r w:rsidRPr="00BE378F">
        <w:rPr>
          <w:rFonts w:asciiTheme="minorHAnsi" w:hAnsiTheme="minorHAnsi" w:cstheme="minorHAnsi"/>
          <w:color w:val="002060"/>
          <w:sz w:val="22"/>
          <w:szCs w:val="22"/>
          <w:lang w:val="hr-HR" w:eastAsia="hr-HR"/>
        </w:rPr>
        <w:t>and</w:t>
      </w:r>
      <w:proofErr w:type="spellEnd"/>
      <w:r w:rsidRPr="00BE378F">
        <w:rPr>
          <w:rFonts w:asciiTheme="minorHAnsi" w:hAnsiTheme="minorHAnsi" w:cstheme="minorHAnsi"/>
          <w:color w:val="002060"/>
          <w:sz w:val="22"/>
          <w:szCs w:val="22"/>
          <w:lang w:val="hr-HR" w:eastAsia="hr-HR"/>
        </w:rPr>
        <w:t xml:space="preserve"> </w:t>
      </w:r>
      <w:proofErr w:type="spellStart"/>
      <w:r w:rsidRPr="00BE378F">
        <w:rPr>
          <w:rFonts w:asciiTheme="minorHAnsi" w:hAnsiTheme="minorHAnsi" w:cstheme="minorHAnsi"/>
          <w:color w:val="002060"/>
          <w:sz w:val="22"/>
          <w:szCs w:val="22"/>
          <w:lang w:val="hr-HR" w:eastAsia="hr-HR"/>
        </w:rPr>
        <w:t>accepts</w:t>
      </w:r>
      <w:proofErr w:type="spellEnd"/>
      <w:r w:rsidRPr="00BE378F">
        <w:rPr>
          <w:rFonts w:asciiTheme="minorHAnsi" w:hAnsiTheme="minorHAnsi" w:cstheme="minorHAnsi"/>
          <w:color w:val="002060"/>
          <w:sz w:val="22"/>
          <w:szCs w:val="22"/>
          <w:lang w:val="hr-HR" w:eastAsia="hr-HR"/>
        </w:rPr>
        <w:t xml:space="preserve"> </w:t>
      </w:r>
      <w:proofErr w:type="spellStart"/>
      <w:r w:rsidRPr="00BE378F">
        <w:rPr>
          <w:rFonts w:asciiTheme="minorHAnsi" w:hAnsiTheme="minorHAnsi" w:cstheme="minorHAnsi"/>
          <w:color w:val="002060"/>
          <w:sz w:val="22"/>
          <w:szCs w:val="22"/>
          <w:lang w:val="hr-HR" w:eastAsia="hr-HR"/>
        </w:rPr>
        <w:t>all</w:t>
      </w:r>
      <w:proofErr w:type="spellEnd"/>
      <w:r w:rsidRPr="00BE378F">
        <w:rPr>
          <w:rFonts w:asciiTheme="minorHAnsi" w:hAnsiTheme="minorHAnsi" w:cstheme="minorHAnsi"/>
          <w:color w:val="002060"/>
          <w:sz w:val="22"/>
          <w:szCs w:val="22"/>
          <w:lang w:val="hr-HR" w:eastAsia="hr-HR"/>
        </w:rPr>
        <w:t xml:space="preserve"> </w:t>
      </w:r>
      <w:proofErr w:type="spellStart"/>
      <w:r w:rsidRPr="00BE378F">
        <w:rPr>
          <w:rFonts w:asciiTheme="minorHAnsi" w:hAnsiTheme="minorHAnsi" w:cstheme="minorHAnsi"/>
          <w:color w:val="002060"/>
          <w:sz w:val="22"/>
          <w:szCs w:val="22"/>
          <w:lang w:val="hr-HR" w:eastAsia="hr-HR"/>
        </w:rPr>
        <w:t>conditions</w:t>
      </w:r>
      <w:proofErr w:type="spellEnd"/>
      <w:r w:rsidRPr="00BE378F">
        <w:rPr>
          <w:rFonts w:asciiTheme="minorHAnsi" w:hAnsiTheme="minorHAnsi" w:cstheme="minorHAnsi"/>
          <w:color w:val="002060"/>
          <w:sz w:val="22"/>
          <w:szCs w:val="22"/>
          <w:lang w:val="hr-HR" w:eastAsia="hr-HR"/>
        </w:rPr>
        <w:t xml:space="preserve"> </w:t>
      </w:r>
      <w:proofErr w:type="spellStart"/>
      <w:r w:rsidRPr="00BE378F">
        <w:rPr>
          <w:rFonts w:asciiTheme="minorHAnsi" w:hAnsiTheme="minorHAnsi" w:cstheme="minorHAnsi"/>
          <w:color w:val="002060"/>
          <w:sz w:val="22"/>
          <w:szCs w:val="22"/>
          <w:lang w:val="hr-HR" w:eastAsia="hr-HR"/>
        </w:rPr>
        <w:t>of</w:t>
      </w:r>
      <w:proofErr w:type="spellEnd"/>
      <w:r w:rsidRPr="00BE378F">
        <w:rPr>
          <w:rFonts w:asciiTheme="minorHAnsi" w:hAnsiTheme="minorHAnsi" w:cstheme="minorHAnsi"/>
          <w:color w:val="002060"/>
          <w:sz w:val="22"/>
          <w:szCs w:val="22"/>
          <w:lang w:val="hr-HR" w:eastAsia="hr-HR"/>
        </w:rPr>
        <w:t xml:space="preserve"> </w:t>
      </w:r>
      <w:proofErr w:type="spellStart"/>
      <w:r w:rsidRPr="00BE378F">
        <w:rPr>
          <w:rFonts w:asciiTheme="minorHAnsi" w:hAnsiTheme="minorHAnsi" w:cstheme="minorHAnsi"/>
          <w:color w:val="002060"/>
          <w:sz w:val="22"/>
          <w:szCs w:val="22"/>
          <w:lang w:val="hr-HR" w:eastAsia="hr-HR"/>
        </w:rPr>
        <w:t>the</w:t>
      </w:r>
      <w:proofErr w:type="spellEnd"/>
      <w:r w:rsidRPr="00BE378F">
        <w:rPr>
          <w:rFonts w:asciiTheme="minorHAnsi" w:hAnsiTheme="minorHAnsi" w:cstheme="minorHAnsi"/>
          <w:color w:val="002060"/>
          <w:sz w:val="22"/>
          <w:szCs w:val="22"/>
          <w:lang w:val="hr-HR" w:eastAsia="hr-HR"/>
        </w:rPr>
        <w:t xml:space="preserve"> Call for </w:t>
      </w:r>
      <w:r w:rsidR="00BE378F" w:rsidRPr="00BE378F">
        <w:rPr>
          <w:rFonts w:asciiTheme="minorHAnsi" w:hAnsiTheme="minorHAnsi" w:cstheme="minorHAnsi"/>
          <w:color w:val="002060"/>
          <w:sz w:val="22"/>
          <w:szCs w:val="22"/>
          <w:lang w:val="hr-HR" w:eastAsia="hr-HR"/>
        </w:rPr>
        <w:t xml:space="preserve">   </w:t>
      </w:r>
      <w:r w:rsidR="00BE378F">
        <w:rPr>
          <w:rFonts w:asciiTheme="minorHAnsi" w:hAnsiTheme="minorHAnsi" w:cstheme="minorHAnsi"/>
          <w:color w:val="002060"/>
          <w:sz w:val="22"/>
          <w:szCs w:val="22"/>
          <w:lang w:val="hr-HR" w:eastAsia="hr-HR"/>
        </w:rPr>
        <w:t xml:space="preserve">Project </w:t>
      </w:r>
      <w:proofErr w:type="spellStart"/>
      <w:r w:rsidR="00BE378F">
        <w:rPr>
          <w:rFonts w:asciiTheme="minorHAnsi" w:hAnsiTheme="minorHAnsi" w:cstheme="minorHAnsi"/>
          <w:color w:val="002060"/>
          <w:sz w:val="22"/>
          <w:szCs w:val="22"/>
          <w:lang w:val="hr-HR" w:eastAsia="hr-HR"/>
        </w:rPr>
        <w:t>Proposals</w:t>
      </w:r>
      <w:proofErr w:type="spellEnd"/>
      <w:r w:rsidR="00BE378F">
        <w:rPr>
          <w:rFonts w:asciiTheme="minorHAnsi" w:hAnsiTheme="minorHAnsi" w:cstheme="minorHAnsi"/>
          <w:color w:val="002060"/>
          <w:sz w:val="22"/>
          <w:szCs w:val="22"/>
          <w:lang w:val="hr-HR" w:eastAsia="hr-HR"/>
        </w:rPr>
        <w:t>;</w:t>
      </w:r>
    </w:p>
    <w:p w14:paraId="60EA9AB0" w14:textId="1B2930CE" w:rsidR="003A6AD9" w:rsidRPr="003A6AD9" w:rsidRDefault="003A6AD9" w:rsidP="003D171A">
      <w:pPr>
        <w:numPr>
          <w:ilvl w:val="0"/>
          <w:numId w:val="21"/>
        </w:numPr>
        <w:suppressAutoHyphens w:val="0"/>
        <w:spacing w:before="100" w:beforeAutospacing="1" w:after="100" w:afterAutospacing="1" w:line="360"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w:t>
      </w:r>
      <w:r w:rsidR="0001536B">
        <w:rPr>
          <w:rFonts w:asciiTheme="minorHAnsi" w:hAnsiTheme="minorHAnsi" w:cstheme="minorHAnsi"/>
          <w:color w:val="002060"/>
          <w:sz w:val="22"/>
          <w:szCs w:val="22"/>
          <w:lang w:val="hr-HR" w:eastAsia="hr-HR"/>
        </w:rPr>
        <w:t>icant</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is</w:t>
      </w:r>
      <w:proofErr w:type="spellEnd"/>
      <w:r w:rsidR="0001536B">
        <w:rPr>
          <w:rFonts w:asciiTheme="minorHAnsi" w:hAnsiTheme="minorHAnsi" w:cstheme="minorHAnsi"/>
          <w:color w:val="002060"/>
          <w:sz w:val="22"/>
          <w:szCs w:val="22"/>
          <w:lang w:val="hr-HR" w:eastAsia="hr-HR"/>
        </w:rPr>
        <w:t xml:space="preserve"> a civil </w:t>
      </w:r>
      <w:proofErr w:type="spellStart"/>
      <w:r w:rsidR="0001536B">
        <w:rPr>
          <w:rFonts w:asciiTheme="minorHAnsi" w:hAnsiTheme="minorHAnsi" w:cstheme="minorHAnsi"/>
          <w:color w:val="002060"/>
          <w:sz w:val="22"/>
          <w:szCs w:val="22"/>
          <w:lang w:val="hr-HR" w:eastAsia="hr-HR"/>
        </w:rPr>
        <w:t>society</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organis</w:t>
      </w:r>
      <w:r w:rsidRPr="003A6AD9">
        <w:rPr>
          <w:rFonts w:asciiTheme="minorHAnsi" w:hAnsiTheme="minorHAnsi" w:cstheme="minorHAnsi"/>
          <w:color w:val="002060"/>
          <w:sz w:val="22"/>
          <w:szCs w:val="22"/>
          <w:lang w:val="hr-HR" w:eastAsia="hr-HR"/>
        </w:rPr>
        <w:t>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that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meets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conditions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Call for Project </w:t>
      </w:r>
      <w:proofErr w:type="spellStart"/>
      <w:r w:rsidRPr="003A6AD9">
        <w:rPr>
          <w:rFonts w:asciiTheme="minorHAnsi" w:hAnsiTheme="minorHAnsi" w:cstheme="minorHAnsi"/>
          <w:color w:val="002060"/>
          <w:sz w:val="22"/>
          <w:szCs w:val="22"/>
          <w:lang w:val="hr-HR" w:eastAsia="hr-HR"/>
        </w:rPr>
        <w:t>Proposals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has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been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registered</w:t>
      </w:r>
      <w:proofErr w:type="spellEnd"/>
      <w:r w:rsidRPr="003A6AD9">
        <w:rPr>
          <w:rFonts w:asciiTheme="minorHAnsi" w:hAnsiTheme="minorHAnsi" w:cstheme="minorHAnsi"/>
          <w:color w:val="002060"/>
          <w:sz w:val="22"/>
          <w:szCs w:val="22"/>
          <w:lang w:val="hr-HR" w:eastAsia="hr-HR"/>
        </w:rPr>
        <w:t xml:space="preserve"> for at </w:t>
      </w:r>
      <w:proofErr w:type="spellStart"/>
      <w:r w:rsidRPr="003A6AD9">
        <w:rPr>
          <w:rFonts w:asciiTheme="minorHAnsi" w:hAnsiTheme="minorHAnsi" w:cstheme="minorHAnsi"/>
          <w:color w:val="002060"/>
          <w:sz w:val="22"/>
          <w:szCs w:val="22"/>
          <w:lang w:val="hr-HR" w:eastAsia="hr-HR"/>
        </w:rPr>
        <w:t>least</w:t>
      </w:r>
      <w:proofErr w:type="spellEnd"/>
      <w:r w:rsidRPr="003A6AD9">
        <w:rPr>
          <w:rFonts w:asciiTheme="minorHAnsi" w:hAnsiTheme="minorHAnsi" w:cstheme="minorHAnsi"/>
          <w:color w:val="002060"/>
          <w:sz w:val="22"/>
          <w:szCs w:val="22"/>
          <w:lang w:val="hr-HR" w:eastAsia="hr-HR"/>
        </w:rPr>
        <w:t xml:space="preserve"> one </w:t>
      </w:r>
      <w:proofErr w:type="spellStart"/>
      <w:r w:rsidRPr="003A6AD9">
        <w:rPr>
          <w:rFonts w:asciiTheme="minorHAnsi" w:hAnsiTheme="minorHAnsi" w:cstheme="minorHAnsi"/>
          <w:color w:val="002060"/>
          <w:sz w:val="22"/>
          <w:szCs w:val="22"/>
          <w:lang w:val="hr-HR" w:eastAsia="hr-HR"/>
        </w:rPr>
        <w:t>year</w:t>
      </w:r>
      <w:proofErr w:type="spellEnd"/>
      <w:r w:rsidRPr="003A6AD9">
        <w:rPr>
          <w:rFonts w:asciiTheme="minorHAnsi" w:hAnsiTheme="minorHAnsi" w:cstheme="minorHAnsi"/>
          <w:color w:val="002060"/>
          <w:sz w:val="22"/>
          <w:szCs w:val="22"/>
          <w:lang w:val="hr-HR" w:eastAsia="hr-HR"/>
        </w:rPr>
        <w:t xml:space="preserve"> as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date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Call’s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publication</w:t>
      </w:r>
      <w:proofErr w:type="spellEnd"/>
      <w:r w:rsidRPr="003A6AD9">
        <w:rPr>
          <w:rFonts w:asciiTheme="minorHAnsi" w:hAnsiTheme="minorHAnsi" w:cstheme="minorHAnsi"/>
          <w:color w:val="002060"/>
          <w:sz w:val="22"/>
          <w:szCs w:val="22"/>
          <w:lang w:val="hr-HR" w:eastAsia="hr-HR"/>
        </w:rPr>
        <w:t xml:space="preserve"> for </w:t>
      </w:r>
      <w:proofErr w:type="spellStart"/>
      <w:r w:rsidRPr="003A6AD9">
        <w:rPr>
          <w:rFonts w:asciiTheme="minorHAnsi" w:hAnsiTheme="minorHAnsi" w:cstheme="minorHAnsi"/>
          <w:color w:val="002060"/>
          <w:sz w:val="22"/>
          <w:szCs w:val="22"/>
          <w:lang w:val="hr-HR" w:eastAsia="hr-HR"/>
        </w:rPr>
        <w:t>conducting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activities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Republic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Croatia;</w:t>
      </w:r>
    </w:p>
    <w:p w14:paraId="233D3D9D" w14:textId="77777777" w:rsidR="003A6AD9" w:rsidRPr="003A6AD9" w:rsidRDefault="003A6AD9" w:rsidP="003D171A">
      <w:pPr>
        <w:numPr>
          <w:ilvl w:val="0"/>
          <w:numId w:val="21"/>
        </w:numPr>
        <w:suppressAutoHyphens w:val="0"/>
        <w:spacing w:before="100" w:beforeAutospacing="1" w:after="100" w:afterAutospacing="1" w:line="360"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possesses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organizational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financial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operational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capacity</w:t>
      </w:r>
      <w:proofErr w:type="spellEnd"/>
      <w:r w:rsidRPr="003A6AD9">
        <w:rPr>
          <w:rFonts w:asciiTheme="minorHAnsi" w:hAnsiTheme="minorHAnsi" w:cstheme="minorHAnsi"/>
          <w:color w:val="002060"/>
          <w:sz w:val="22"/>
          <w:szCs w:val="22"/>
          <w:lang w:val="hr-HR" w:eastAsia="hr-HR"/>
        </w:rPr>
        <w:t xml:space="preserve"> to </w:t>
      </w:r>
      <w:proofErr w:type="spellStart"/>
      <w:r w:rsidRPr="003A6AD9">
        <w:rPr>
          <w:rFonts w:asciiTheme="minorHAnsi" w:hAnsiTheme="minorHAnsi" w:cstheme="minorHAnsi"/>
          <w:color w:val="002060"/>
          <w:sz w:val="22"/>
          <w:szCs w:val="22"/>
          <w:lang w:val="hr-HR" w:eastAsia="hr-HR"/>
        </w:rPr>
        <w:t>implement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project</w:t>
      </w:r>
      <w:proofErr w:type="spellEnd"/>
      <w:r w:rsidRPr="003A6AD9">
        <w:rPr>
          <w:rFonts w:asciiTheme="minorHAnsi" w:hAnsiTheme="minorHAnsi" w:cstheme="minorHAnsi"/>
          <w:color w:val="002060"/>
          <w:sz w:val="22"/>
          <w:szCs w:val="22"/>
          <w:lang w:val="hr-HR" w:eastAsia="hr-HR"/>
        </w:rPr>
        <w:t>;</w:t>
      </w:r>
    </w:p>
    <w:p w14:paraId="7F71642F" w14:textId="77777777" w:rsidR="003A6AD9" w:rsidRPr="003A6AD9" w:rsidRDefault="003A6AD9" w:rsidP="003D171A">
      <w:pPr>
        <w:numPr>
          <w:ilvl w:val="0"/>
          <w:numId w:val="21"/>
        </w:numPr>
        <w:suppressAutoHyphens w:val="0"/>
        <w:spacing w:before="100" w:beforeAutospacing="1" w:after="100" w:afterAutospacing="1" w:line="360"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has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paid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all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taxes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other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mandatory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contributions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accordance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with</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national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legislation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due</w:t>
      </w:r>
      <w:proofErr w:type="spellEnd"/>
      <w:r w:rsidRPr="003A6AD9">
        <w:rPr>
          <w:rFonts w:asciiTheme="minorHAnsi" w:hAnsiTheme="minorHAnsi" w:cstheme="minorHAnsi"/>
          <w:color w:val="002060"/>
          <w:sz w:val="22"/>
          <w:szCs w:val="22"/>
          <w:lang w:val="hr-HR" w:eastAsia="hr-HR"/>
        </w:rPr>
        <w:t xml:space="preserve"> for </w:t>
      </w:r>
      <w:proofErr w:type="spellStart"/>
      <w:r w:rsidRPr="003A6AD9">
        <w:rPr>
          <w:rFonts w:asciiTheme="minorHAnsi" w:hAnsiTheme="minorHAnsi" w:cstheme="minorHAnsi"/>
          <w:color w:val="002060"/>
          <w:sz w:val="22"/>
          <w:szCs w:val="22"/>
          <w:lang w:val="hr-HR" w:eastAsia="hr-HR"/>
        </w:rPr>
        <w:t>payment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up</w:t>
      </w:r>
      <w:proofErr w:type="spellEnd"/>
      <w:r w:rsidRPr="003A6AD9">
        <w:rPr>
          <w:rFonts w:asciiTheme="minorHAnsi" w:hAnsiTheme="minorHAnsi" w:cstheme="minorHAnsi"/>
          <w:color w:val="002060"/>
          <w:sz w:val="22"/>
          <w:szCs w:val="22"/>
          <w:lang w:val="hr-HR" w:eastAsia="hr-HR"/>
        </w:rPr>
        <w:t xml:space="preserve"> to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including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last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day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month</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preceding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project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proposal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submission</w:t>
      </w:r>
      <w:proofErr w:type="spellEnd"/>
      <w:r w:rsidRPr="003A6AD9">
        <w:rPr>
          <w:rFonts w:asciiTheme="minorHAnsi" w:hAnsiTheme="minorHAnsi" w:cstheme="minorHAnsi"/>
          <w:color w:val="002060"/>
          <w:sz w:val="22"/>
          <w:szCs w:val="22"/>
          <w:lang w:val="hr-HR" w:eastAsia="hr-HR"/>
        </w:rPr>
        <w:t>;</w:t>
      </w:r>
    </w:p>
    <w:p w14:paraId="3C1D4919" w14:textId="77777777" w:rsidR="003A6AD9" w:rsidRPr="003A6AD9" w:rsidRDefault="003A6AD9" w:rsidP="003D171A">
      <w:pPr>
        <w:numPr>
          <w:ilvl w:val="0"/>
          <w:numId w:val="21"/>
        </w:numPr>
        <w:suppressAutoHyphens w:val="0"/>
        <w:spacing w:before="100" w:beforeAutospacing="1" w:after="100" w:afterAutospacing="1" w:line="360"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not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subject</w:t>
      </w:r>
      <w:proofErr w:type="spellEnd"/>
      <w:r w:rsidRPr="003A6AD9">
        <w:rPr>
          <w:rFonts w:asciiTheme="minorHAnsi" w:hAnsiTheme="minorHAnsi" w:cstheme="minorHAnsi"/>
          <w:color w:val="002060"/>
          <w:sz w:val="22"/>
          <w:szCs w:val="22"/>
          <w:lang w:val="hr-HR" w:eastAsia="hr-HR"/>
        </w:rPr>
        <w:t xml:space="preserve"> to </w:t>
      </w:r>
      <w:proofErr w:type="spellStart"/>
      <w:r w:rsidRPr="003A6AD9">
        <w:rPr>
          <w:rFonts w:asciiTheme="minorHAnsi" w:hAnsiTheme="minorHAnsi" w:cstheme="minorHAnsi"/>
          <w:color w:val="002060"/>
          <w:sz w:val="22"/>
          <w:szCs w:val="22"/>
          <w:lang w:val="hr-HR" w:eastAsia="hr-HR"/>
        </w:rPr>
        <w:t>pre-bankruptcy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bankruptcy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proceedings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liquidation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forced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collection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dissolution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proceedings</w:t>
      </w:r>
      <w:proofErr w:type="spellEnd"/>
      <w:r w:rsidRPr="003A6AD9">
        <w:rPr>
          <w:rFonts w:asciiTheme="minorHAnsi" w:hAnsiTheme="minorHAnsi" w:cstheme="minorHAnsi"/>
          <w:color w:val="002060"/>
          <w:sz w:val="22"/>
          <w:szCs w:val="22"/>
          <w:lang w:val="hr-HR" w:eastAsia="hr-HR"/>
        </w:rPr>
        <w:t>;</w:t>
      </w:r>
    </w:p>
    <w:p w14:paraId="4A8A1ED2" w14:textId="54B94442" w:rsidR="003A6AD9" w:rsidRPr="003A6AD9" w:rsidRDefault="003A6AD9" w:rsidP="003D171A">
      <w:pPr>
        <w:numPr>
          <w:ilvl w:val="0"/>
          <w:numId w:val="21"/>
        </w:numPr>
        <w:suppressAutoHyphens w:val="0"/>
        <w:spacing w:before="100" w:beforeAutospacing="1" w:after="100" w:afterAutospacing="1" w:line="360"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has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not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violated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provisions</w:t>
      </w:r>
      <w:proofErr w:type="spellEnd"/>
      <w:r w:rsidRPr="003A6AD9">
        <w:rPr>
          <w:rFonts w:asciiTheme="minorHAnsi" w:hAnsiTheme="minorHAnsi" w:cstheme="minorHAnsi"/>
          <w:color w:val="002060"/>
          <w:sz w:val="22"/>
          <w:szCs w:val="22"/>
          <w:lang w:val="hr-HR" w:eastAsia="hr-HR"/>
        </w:rPr>
        <w:t xml:space="preserve"> on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intended</w:t>
      </w:r>
      <w:proofErr w:type="spellEnd"/>
      <w:r w:rsidRPr="003A6AD9">
        <w:rPr>
          <w:rFonts w:asciiTheme="minorHAnsi" w:hAnsiTheme="minorHAnsi" w:cstheme="minorHAnsi"/>
          <w:color w:val="002060"/>
          <w:sz w:val="22"/>
          <w:szCs w:val="22"/>
          <w:lang w:val="hr-HR" w:eastAsia="hr-HR"/>
        </w:rPr>
        <w:t xml:space="preserve"> use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funds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from</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public</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sources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national</w:t>
      </w:r>
      <w:proofErr w:type="spellEnd"/>
      <w:r w:rsidRPr="003A6AD9">
        <w:rPr>
          <w:rFonts w:asciiTheme="minorHAnsi" w:hAnsiTheme="minorHAnsi" w:cstheme="minorHAnsi"/>
          <w:color w:val="002060"/>
          <w:sz w:val="22"/>
          <w:szCs w:val="22"/>
          <w:lang w:val="hr-HR" w:eastAsia="hr-HR"/>
        </w:rPr>
        <w:t xml:space="preserve">, EU,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foreign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has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fulfilled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contractual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obligations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arising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from</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previous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grant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agreements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with</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Office for </w:t>
      </w:r>
      <w:proofErr w:type="spellStart"/>
      <w:r w:rsidR="0001536B">
        <w:rPr>
          <w:rFonts w:asciiTheme="minorHAnsi" w:hAnsiTheme="minorHAnsi" w:cstheme="minorHAnsi"/>
          <w:color w:val="002060"/>
          <w:sz w:val="22"/>
          <w:szCs w:val="22"/>
          <w:lang w:val="hr-HR" w:eastAsia="hr-HR"/>
        </w:rPr>
        <w:t>Cooperation</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with</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NGOs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all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other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funding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bodies</w:t>
      </w:r>
      <w:proofErr w:type="spellEnd"/>
      <w:r w:rsidRPr="003A6AD9">
        <w:rPr>
          <w:rFonts w:asciiTheme="minorHAnsi" w:hAnsiTheme="minorHAnsi" w:cstheme="minorHAnsi"/>
          <w:color w:val="002060"/>
          <w:sz w:val="22"/>
          <w:szCs w:val="22"/>
          <w:lang w:val="hr-HR" w:eastAsia="hr-HR"/>
        </w:rPr>
        <w:t>;</w:t>
      </w:r>
    </w:p>
    <w:p w14:paraId="2FCD36DB" w14:textId="6F845E60" w:rsidR="003A6AD9" w:rsidRDefault="003A6AD9" w:rsidP="003D171A">
      <w:pPr>
        <w:numPr>
          <w:ilvl w:val="0"/>
          <w:numId w:val="21"/>
        </w:numPr>
        <w:suppressAutoHyphens w:val="0"/>
        <w:spacing w:before="100" w:beforeAutospacing="1" w:after="100" w:afterAutospacing="1" w:line="360"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maintains</w:t>
      </w:r>
      <w:proofErr w:type="spellEnd"/>
      <w:r w:rsidRPr="003A6AD9">
        <w:rPr>
          <w:rFonts w:asciiTheme="minorHAnsi" w:hAnsiTheme="minorHAnsi" w:cstheme="minorHAnsi"/>
          <w:color w:val="002060"/>
          <w:sz w:val="22"/>
          <w:szCs w:val="22"/>
          <w:lang w:val="hr-HR" w:eastAsia="hr-HR"/>
        </w:rPr>
        <w:t xml:space="preserve"> transparent </w:t>
      </w:r>
      <w:proofErr w:type="spellStart"/>
      <w:r w:rsidRPr="003A6AD9">
        <w:rPr>
          <w:rFonts w:asciiTheme="minorHAnsi" w:hAnsiTheme="minorHAnsi" w:cstheme="minorHAnsi"/>
          <w:color w:val="002060"/>
          <w:sz w:val="22"/>
          <w:szCs w:val="22"/>
          <w:lang w:val="hr-HR" w:eastAsia="hr-HR"/>
        </w:rPr>
        <w:t>financial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operations</w:t>
      </w:r>
      <w:proofErr w:type="spellEnd"/>
      <w:r w:rsidRPr="003A6AD9">
        <w:rPr>
          <w:rFonts w:asciiTheme="minorHAnsi" w:hAnsiTheme="minorHAnsi" w:cstheme="minorHAnsi"/>
          <w:color w:val="002060"/>
          <w:sz w:val="22"/>
          <w:szCs w:val="22"/>
          <w:lang w:val="hr-HR" w:eastAsia="hr-HR"/>
        </w:rPr>
        <w:t>;</w:t>
      </w:r>
    </w:p>
    <w:p w14:paraId="44258C00" w14:textId="37F41B20" w:rsidR="003D043E" w:rsidRPr="003D043E" w:rsidRDefault="005817BE" w:rsidP="003D171A">
      <w:pPr>
        <w:numPr>
          <w:ilvl w:val="0"/>
          <w:numId w:val="21"/>
        </w:numPr>
        <w:suppressAutoHyphens w:val="0"/>
        <w:spacing w:before="100" w:beforeAutospacing="1" w:after="100" w:afterAutospacing="1" w:line="360" w:lineRule="auto"/>
        <w:jc w:val="both"/>
        <w:rPr>
          <w:rFonts w:ascii="Calibri" w:hAnsi="Calibri" w:cs="Calibri"/>
          <w:color w:val="002060"/>
          <w:sz w:val="22"/>
          <w:szCs w:val="22"/>
          <w:lang w:val="hr-HR" w:eastAsia="hr-HR"/>
        </w:rPr>
      </w:pPr>
      <w:r>
        <w:rPr>
          <w:rFonts w:ascii="Calibri" w:hAnsi="Calibri" w:cs="Calibri"/>
          <w:color w:val="002060"/>
          <w:sz w:val="22"/>
          <w:szCs w:val="22"/>
          <w:lang w:val="en-GB"/>
        </w:rPr>
        <w:t>The A</w:t>
      </w:r>
      <w:r w:rsidR="003D043E" w:rsidRPr="003D043E">
        <w:rPr>
          <w:rFonts w:ascii="Calibri" w:hAnsi="Calibri" w:cs="Calibri"/>
          <w:color w:val="002060"/>
          <w:sz w:val="22"/>
          <w:szCs w:val="22"/>
          <w:lang w:val="en-GB"/>
        </w:rPr>
        <w:t>pplicant has a model of good financial management and cont</w:t>
      </w:r>
      <w:r w:rsidR="00350CED">
        <w:rPr>
          <w:rFonts w:ascii="Calibri" w:hAnsi="Calibri" w:cs="Calibri"/>
          <w:color w:val="002060"/>
          <w:sz w:val="22"/>
          <w:szCs w:val="22"/>
          <w:lang w:val="en-GB"/>
        </w:rPr>
        <w:t xml:space="preserve">rol </w:t>
      </w:r>
      <w:r w:rsidR="003D043E" w:rsidRPr="003D043E">
        <w:rPr>
          <w:rFonts w:ascii="Calibri" w:hAnsi="Calibri" w:cs="Calibri"/>
          <w:color w:val="002060"/>
          <w:sz w:val="22"/>
          <w:szCs w:val="22"/>
          <w:lang w:val="en-GB"/>
        </w:rPr>
        <w:t>and a</w:t>
      </w:r>
      <w:r w:rsidR="003D043E" w:rsidRPr="003D043E">
        <w:rPr>
          <w:rFonts w:ascii="Calibri" w:hAnsi="Calibri" w:cs="Calibri"/>
          <w:color w:val="002060"/>
          <w:spacing w:val="-1"/>
          <w:sz w:val="22"/>
          <w:szCs w:val="22"/>
          <w:lang w:val="en-GB"/>
        </w:rPr>
        <w:t xml:space="preserve"> </w:t>
      </w:r>
      <w:r w:rsidR="003D043E" w:rsidRPr="003D043E">
        <w:rPr>
          <w:rFonts w:ascii="Calibri" w:hAnsi="Calibri" w:cs="Calibri"/>
          <w:color w:val="002060"/>
          <w:sz w:val="22"/>
          <w:szCs w:val="22"/>
          <w:lang w:val="en-GB"/>
        </w:rPr>
        <w:t>method of preventing conflicts</w:t>
      </w:r>
      <w:r w:rsidR="003D043E" w:rsidRPr="003D043E">
        <w:rPr>
          <w:rFonts w:ascii="Calibri" w:hAnsi="Calibri" w:cs="Calibri"/>
          <w:color w:val="002060"/>
          <w:spacing w:val="-1"/>
          <w:sz w:val="22"/>
          <w:szCs w:val="22"/>
          <w:lang w:val="en-GB"/>
        </w:rPr>
        <w:t xml:space="preserve"> </w:t>
      </w:r>
      <w:r w:rsidR="003D043E" w:rsidRPr="003D043E">
        <w:rPr>
          <w:rFonts w:ascii="Calibri" w:hAnsi="Calibri" w:cs="Calibri"/>
          <w:color w:val="002060"/>
          <w:sz w:val="22"/>
          <w:szCs w:val="22"/>
          <w:lang w:val="en-GB"/>
        </w:rPr>
        <w:t xml:space="preserve">of interest when disposing of public funds, an appropriate method of </w:t>
      </w:r>
      <w:r w:rsidR="003D043E" w:rsidRPr="003D043E">
        <w:rPr>
          <w:rFonts w:ascii="Calibri" w:hAnsi="Calibri" w:cs="Calibri"/>
          <w:color w:val="002060"/>
          <w:sz w:val="22"/>
          <w:szCs w:val="22"/>
          <w:lang w:val="en-GB"/>
        </w:rPr>
        <w:lastRenderedPageBreak/>
        <w:t>public publication of the program and financial report on work for the previous year (on the website or in another appropriate manner);</w:t>
      </w:r>
    </w:p>
    <w:p w14:paraId="6EBE3DDB" w14:textId="77777777" w:rsidR="003A6AD9" w:rsidRPr="003A6AD9" w:rsidRDefault="003A6AD9" w:rsidP="003D171A">
      <w:pPr>
        <w:numPr>
          <w:ilvl w:val="0"/>
          <w:numId w:val="21"/>
        </w:numPr>
        <w:suppressAutoHyphens w:val="0"/>
        <w:spacing w:before="100" w:beforeAutospacing="1" w:after="100" w:afterAutospacing="1" w:line="360"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Neither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person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authorized</w:t>
      </w:r>
      <w:proofErr w:type="spellEnd"/>
      <w:r w:rsidRPr="003A6AD9">
        <w:rPr>
          <w:rFonts w:asciiTheme="minorHAnsi" w:hAnsiTheme="minorHAnsi" w:cstheme="minorHAnsi"/>
          <w:color w:val="002060"/>
          <w:sz w:val="22"/>
          <w:szCs w:val="22"/>
          <w:lang w:val="hr-HR" w:eastAsia="hr-HR"/>
        </w:rPr>
        <w:t xml:space="preserve"> to </w:t>
      </w:r>
      <w:proofErr w:type="spellStart"/>
      <w:r w:rsidRPr="003A6AD9">
        <w:rPr>
          <w:rFonts w:asciiTheme="minorHAnsi" w:hAnsiTheme="minorHAnsi" w:cstheme="minorHAnsi"/>
          <w:color w:val="002060"/>
          <w:sz w:val="22"/>
          <w:szCs w:val="22"/>
          <w:lang w:val="hr-HR" w:eastAsia="hr-HR"/>
        </w:rPr>
        <w:t>represent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has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been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legally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convicted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offense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specified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Guidelines</w:t>
      </w:r>
      <w:proofErr w:type="spellEnd"/>
      <w:r w:rsidRPr="003A6AD9">
        <w:rPr>
          <w:rFonts w:asciiTheme="minorHAnsi" w:hAnsiTheme="minorHAnsi" w:cstheme="minorHAnsi"/>
          <w:color w:val="002060"/>
          <w:sz w:val="22"/>
          <w:szCs w:val="22"/>
          <w:lang w:val="hr-HR" w:eastAsia="hr-HR"/>
        </w:rPr>
        <w:t xml:space="preserve"> for </w:t>
      </w:r>
      <w:proofErr w:type="spellStart"/>
      <w:r w:rsidRPr="003A6AD9">
        <w:rPr>
          <w:rFonts w:asciiTheme="minorHAnsi" w:hAnsiTheme="minorHAnsi" w:cstheme="minorHAnsi"/>
          <w:color w:val="002060"/>
          <w:sz w:val="22"/>
          <w:szCs w:val="22"/>
          <w:lang w:val="hr-HR" w:eastAsia="hr-HR"/>
        </w:rPr>
        <w:t>Applicants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following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criminal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offenses</w:t>
      </w:r>
      <w:proofErr w:type="spellEnd"/>
      <w:r w:rsidRPr="003A6AD9">
        <w:rPr>
          <w:rFonts w:asciiTheme="minorHAnsi" w:hAnsiTheme="minorHAnsi" w:cstheme="minorHAnsi"/>
          <w:color w:val="002060"/>
          <w:sz w:val="22"/>
          <w:szCs w:val="22"/>
          <w:lang w:val="hr-HR" w:eastAsia="hr-HR"/>
        </w:rPr>
        <w:t>:</w:t>
      </w:r>
    </w:p>
    <w:p w14:paraId="4F397FA0" w14:textId="77777777" w:rsidR="00B735A8" w:rsidRPr="00B735A8" w:rsidRDefault="003A6AD9" w:rsidP="003D171A">
      <w:pPr>
        <w:numPr>
          <w:ilvl w:val="1"/>
          <w:numId w:val="21"/>
        </w:numPr>
        <w:suppressAutoHyphens w:val="0"/>
        <w:spacing w:before="100" w:beforeAutospacing="1" w:after="100" w:afterAutospacing="1" w:line="360"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Criminal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offenses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specified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Article</w:t>
      </w:r>
      <w:proofErr w:type="spellEnd"/>
      <w:r w:rsidRPr="003A6AD9">
        <w:rPr>
          <w:rFonts w:asciiTheme="minorHAnsi" w:hAnsiTheme="minorHAnsi" w:cstheme="minorHAnsi"/>
          <w:color w:val="002060"/>
          <w:sz w:val="22"/>
          <w:szCs w:val="22"/>
          <w:lang w:val="hr-HR" w:eastAsia="hr-HR"/>
        </w:rPr>
        <w:t xml:space="preserve"> 48, </w:t>
      </w:r>
      <w:proofErr w:type="spellStart"/>
      <w:r w:rsidRPr="003A6AD9">
        <w:rPr>
          <w:rFonts w:asciiTheme="minorHAnsi" w:hAnsiTheme="minorHAnsi" w:cstheme="minorHAnsi"/>
          <w:color w:val="002060"/>
          <w:sz w:val="22"/>
          <w:szCs w:val="22"/>
          <w:lang w:val="hr-HR" w:eastAsia="hr-HR"/>
        </w:rPr>
        <w:t>Paragraph</w:t>
      </w:r>
      <w:proofErr w:type="spellEnd"/>
      <w:r w:rsidRPr="003A6AD9">
        <w:rPr>
          <w:rFonts w:asciiTheme="minorHAnsi" w:hAnsiTheme="minorHAnsi" w:cstheme="minorHAnsi"/>
          <w:color w:val="002060"/>
          <w:sz w:val="22"/>
          <w:szCs w:val="22"/>
          <w:lang w:val="hr-HR" w:eastAsia="hr-HR"/>
        </w:rPr>
        <w:t xml:space="preserve"> 2, </w:t>
      </w:r>
      <w:proofErr w:type="spellStart"/>
      <w:r w:rsidRPr="003A6AD9">
        <w:rPr>
          <w:rFonts w:asciiTheme="minorHAnsi" w:hAnsiTheme="minorHAnsi" w:cstheme="minorHAnsi"/>
          <w:color w:val="002060"/>
          <w:sz w:val="22"/>
          <w:szCs w:val="22"/>
          <w:lang w:val="hr-HR" w:eastAsia="hr-HR"/>
        </w:rPr>
        <w:t>Point</w:t>
      </w:r>
      <w:proofErr w:type="spellEnd"/>
      <w:r w:rsidRPr="003A6AD9">
        <w:rPr>
          <w:rFonts w:asciiTheme="minorHAnsi" w:hAnsiTheme="minorHAnsi" w:cstheme="minorHAnsi"/>
          <w:color w:val="002060"/>
          <w:sz w:val="22"/>
          <w:szCs w:val="22"/>
          <w:lang w:val="hr-HR" w:eastAsia="hr-HR"/>
        </w:rPr>
        <w:t xml:space="preserve"> (d)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Regulation</w:t>
      </w:r>
      <w:proofErr w:type="spellEnd"/>
      <w:r w:rsidRPr="003A6AD9">
        <w:rPr>
          <w:rFonts w:asciiTheme="minorHAnsi" w:hAnsiTheme="minorHAnsi" w:cstheme="minorHAnsi"/>
          <w:color w:val="002060"/>
          <w:sz w:val="22"/>
          <w:szCs w:val="22"/>
          <w:lang w:val="hr-HR" w:eastAsia="hr-HR"/>
        </w:rPr>
        <w:t xml:space="preserve"> on </w:t>
      </w:r>
      <w:proofErr w:type="spellStart"/>
      <w:r w:rsidRPr="003A6AD9">
        <w:rPr>
          <w:rFonts w:asciiTheme="minorHAnsi" w:hAnsiTheme="minorHAnsi" w:cstheme="minorHAnsi"/>
          <w:color w:val="002060"/>
          <w:sz w:val="22"/>
          <w:szCs w:val="22"/>
          <w:lang w:val="hr-HR" w:eastAsia="hr-HR"/>
        </w:rPr>
        <w:t>Criteria</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Standards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Procedures</w:t>
      </w:r>
      <w:proofErr w:type="spellEnd"/>
      <w:r w:rsidRPr="003A6AD9">
        <w:rPr>
          <w:rFonts w:asciiTheme="minorHAnsi" w:hAnsiTheme="minorHAnsi" w:cstheme="minorHAnsi"/>
          <w:color w:val="002060"/>
          <w:sz w:val="22"/>
          <w:szCs w:val="22"/>
          <w:lang w:val="hr-HR" w:eastAsia="hr-HR"/>
        </w:rPr>
        <w:t xml:space="preserve"> for </w:t>
      </w:r>
      <w:proofErr w:type="spellStart"/>
      <w:r w:rsidRPr="003A6AD9">
        <w:rPr>
          <w:rFonts w:asciiTheme="minorHAnsi" w:hAnsiTheme="minorHAnsi" w:cstheme="minorHAnsi"/>
          <w:color w:val="002060"/>
          <w:sz w:val="22"/>
          <w:szCs w:val="22"/>
          <w:lang w:val="hr-HR" w:eastAsia="hr-HR"/>
        </w:rPr>
        <w:t>Financing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Contracting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Programs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Projects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Public</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Interest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Implemented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Associations</w:t>
      </w:r>
      <w:proofErr w:type="spellEnd"/>
      <w:r w:rsidRPr="003A6AD9">
        <w:rPr>
          <w:rFonts w:asciiTheme="minorHAnsi" w:hAnsiTheme="minorHAnsi" w:cstheme="minorHAnsi"/>
          <w:color w:val="002060"/>
          <w:sz w:val="22"/>
          <w:szCs w:val="22"/>
          <w:lang w:val="hr-HR" w:eastAsia="hr-HR"/>
        </w:rPr>
        <w:t>;</w:t>
      </w:r>
      <w:r w:rsidR="00B735A8" w:rsidRPr="00B735A8">
        <w:rPr>
          <w:rFonts w:asciiTheme="minorHAnsi" w:hAnsiTheme="minorHAnsi" w:cstheme="minorHAnsi"/>
          <w:color w:val="002060"/>
          <w:sz w:val="22"/>
          <w:szCs w:val="22"/>
          <w:lang w:val="hr-HR" w:eastAsia="hr-HR"/>
        </w:rPr>
        <w:t xml:space="preserve"> </w:t>
      </w:r>
    </w:p>
    <w:p w14:paraId="302AC8CD" w14:textId="3E654CA1" w:rsidR="003A6AD9" w:rsidRPr="003A6AD9" w:rsidRDefault="003A6AD9" w:rsidP="003D171A">
      <w:pPr>
        <w:numPr>
          <w:ilvl w:val="1"/>
          <w:numId w:val="21"/>
        </w:numPr>
        <w:suppressAutoHyphens w:val="0"/>
        <w:spacing w:before="100" w:beforeAutospacing="1" w:after="100" w:afterAutospacing="1" w:line="360"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Criminal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offenses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financing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terrorism</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money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laundering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abuse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trust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economic</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transactions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fraud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economic</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transactions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causing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bankruptcy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preferential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treatment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creditors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violation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obligations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related</w:t>
      </w:r>
      <w:proofErr w:type="spellEnd"/>
      <w:r w:rsidRPr="003A6AD9">
        <w:rPr>
          <w:rFonts w:asciiTheme="minorHAnsi" w:hAnsiTheme="minorHAnsi" w:cstheme="minorHAnsi"/>
          <w:color w:val="002060"/>
          <w:sz w:val="22"/>
          <w:szCs w:val="22"/>
          <w:lang w:val="hr-HR" w:eastAsia="hr-HR"/>
        </w:rPr>
        <w:t xml:space="preserve"> to </w:t>
      </w:r>
      <w:proofErr w:type="spellStart"/>
      <w:r w:rsidRPr="003A6AD9">
        <w:rPr>
          <w:rFonts w:asciiTheme="minorHAnsi" w:hAnsiTheme="minorHAnsi" w:cstheme="minorHAnsi"/>
          <w:color w:val="002060"/>
          <w:sz w:val="22"/>
          <w:szCs w:val="22"/>
          <w:lang w:val="hr-HR" w:eastAsia="hr-HR"/>
        </w:rPr>
        <w:t>keeping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commercial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business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records</w:t>
      </w:r>
      <w:proofErr w:type="spellEnd"/>
      <w:r w:rsidRPr="003A6AD9">
        <w:rPr>
          <w:rFonts w:asciiTheme="minorHAnsi" w:hAnsiTheme="minorHAnsi" w:cstheme="minorHAnsi"/>
          <w:color w:val="002060"/>
          <w:sz w:val="22"/>
          <w:szCs w:val="22"/>
          <w:lang w:val="hr-HR" w:eastAsia="hr-HR"/>
        </w:rPr>
        <w:t xml:space="preserve"> as </w:t>
      </w:r>
      <w:proofErr w:type="spellStart"/>
      <w:r w:rsidRPr="003A6AD9">
        <w:rPr>
          <w:rFonts w:asciiTheme="minorHAnsi" w:hAnsiTheme="minorHAnsi" w:cstheme="minorHAnsi"/>
          <w:color w:val="002060"/>
          <w:sz w:val="22"/>
          <w:szCs w:val="22"/>
          <w:lang w:val="hr-HR" w:eastAsia="hr-HR"/>
        </w:rPr>
        <w:t>defined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relevant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criminal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laws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regulations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including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previous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offenses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bankruptcy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abuse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abuse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bankruptcy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proceedings</w:t>
      </w:r>
      <w:proofErr w:type="spellEnd"/>
      <w:r w:rsidRPr="003A6AD9">
        <w:rPr>
          <w:rFonts w:asciiTheme="minorHAnsi" w:hAnsiTheme="minorHAnsi" w:cstheme="minorHAnsi"/>
          <w:color w:val="002060"/>
          <w:sz w:val="22"/>
          <w:szCs w:val="22"/>
          <w:lang w:val="hr-HR" w:eastAsia="hr-HR"/>
        </w:rPr>
        <w:t>;</w:t>
      </w:r>
    </w:p>
    <w:p w14:paraId="74661B5D" w14:textId="77777777" w:rsidR="003A6AD9" w:rsidRPr="003A6AD9" w:rsidRDefault="003A6AD9" w:rsidP="003D171A">
      <w:pPr>
        <w:numPr>
          <w:ilvl w:val="1"/>
          <w:numId w:val="21"/>
        </w:numPr>
        <w:suppressAutoHyphens w:val="0"/>
        <w:spacing w:before="100" w:beforeAutospacing="1" w:after="100" w:afterAutospacing="1" w:line="360"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Any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corresponding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criminal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offenses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other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countries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that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align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with</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above-mentioned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offenses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their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essential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elements</w:t>
      </w:r>
      <w:proofErr w:type="spellEnd"/>
      <w:r w:rsidRPr="003A6AD9">
        <w:rPr>
          <w:rFonts w:asciiTheme="minorHAnsi" w:hAnsiTheme="minorHAnsi" w:cstheme="minorHAnsi"/>
          <w:color w:val="002060"/>
          <w:sz w:val="22"/>
          <w:szCs w:val="22"/>
          <w:lang w:val="hr-HR" w:eastAsia="hr-HR"/>
        </w:rPr>
        <w:t>;</w:t>
      </w:r>
    </w:p>
    <w:p w14:paraId="0C34B626" w14:textId="41FB7755" w:rsidR="003A6AD9" w:rsidRPr="003A6AD9" w:rsidRDefault="003A6AD9" w:rsidP="003D171A">
      <w:pPr>
        <w:numPr>
          <w:ilvl w:val="0"/>
          <w:numId w:val="21"/>
        </w:numPr>
        <w:suppressAutoHyphens w:val="0"/>
        <w:spacing w:before="100" w:beforeAutospacing="1" w:after="100" w:afterAutospacing="1" w:line="360"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If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project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aimed</w:t>
      </w:r>
      <w:proofErr w:type="spellEnd"/>
      <w:r w:rsidRPr="003A6AD9">
        <w:rPr>
          <w:rFonts w:asciiTheme="minorHAnsi" w:hAnsiTheme="minorHAnsi" w:cstheme="minorHAnsi"/>
          <w:color w:val="002060"/>
          <w:sz w:val="22"/>
          <w:szCs w:val="22"/>
          <w:lang w:val="hr-HR" w:eastAsia="hr-HR"/>
        </w:rPr>
        <w:t xml:space="preserve"> at </w:t>
      </w:r>
      <w:proofErr w:type="spellStart"/>
      <w:r w:rsidRPr="003A6AD9">
        <w:rPr>
          <w:rFonts w:asciiTheme="minorHAnsi" w:hAnsiTheme="minorHAnsi" w:cstheme="minorHAnsi"/>
          <w:color w:val="002060"/>
          <w:sz w:val="22"/>
          <w:szCs w:val="22"/>
          <w:lang w:val="hr-HR" w:eastAsia="hr-HR"/>
        </w:rPr>
        <w:t>children</w:t>
      </w:r>
      <w:proofErr w:type="spellEnd"/>
      <w:r w:rsidRPr="003A6AD9">
        <w:rPr>
          <w:rFonts w:asciiTheme="minorHAnsi" w:hAnsiTheme="minorHAnsi" w:cstheme="minorHAnsi"/>
          <w:color w:val="002060"/>
          <w:sz w:val="22"/>
          <w:szCs w:val="22"/>
          <w:lang w:val="hr-HR" w:eastAsia="hr-HR"/>
        </w:rPr>
        <w:t xml:space="preserve"> as </w:t>
      </w:r>
      <w:proofErr w:type="spellStart"/>
      <w:r w:rsidRPr="003A6AD9">
        <w:rPr>
          <w:rFonts w:asciiTheme="minorHAnsi" w:hAnsiTheme="minorHAnsi" w:cstheme="minorHAnsi"/>
          <w:color w:val="002060"/>
          <w:sz w:val="22"/>
          <w:szCs w:val="22"/>
          <w:lang w:val="hr-HR" w:eastAsia="hr-HR"/>
        </w:rPr>
        <w:t>potential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beneficiaries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agrees</w:t>
      </w:r>
      <w:proofErr w:type="spellEnd"/>
      <w:r w:rsidRPr="003A6AD9">
        <w:rPr>
          <w:rFonts w:asciiTheme="minorHAnsi" w:hAnsiTheme="minorHAnsi" w:cstheme="minorHAnsi"/>
          <w:color w:val="002060"/>
          <w:sz w:val="22"/>
          <w:szCs w:val="22"/>
          <w:lang w:val="hr-HR" w:eastAsia="hr-HR"/>
        </w:rPr>
        <w:t xml:space="preserve"> to </w:t>
      </w:r>
      <w:proofErr w:type="spellStart"/>
      <w:r w:rsidRPr="003A6AD9">
        <w:rPr>
          <w:rFonts w:asciiTheme="minorHAnsi" w:hAnsiTheme="minorHAnsi" w:cstheme="minorHAnsi"/>
          <w:color w:val="002060"/>
          <w:sz w:val="22"/>
          <w:szCs w:val="22"/>
          <w:lang w:val="hr-HR" w:eastAsia="hr-HR"/>
        </w:rPr>
        <w:t>submit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additional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documentation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during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implementation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when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names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involved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individuals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become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known</w:t>
      </w:r>
      <w:proofErr w:type="spellEnd"/>
      <w:r w:rsidRPr="003A6AD9">
        <w:rPr>
          <w:rFonts w:asciiTheme="minorHAnsi" w:hAnsiTheme="minorHAnsi" w:cstheme="minorHAnsi"/>
          <w:color w:val="002060"/>
          <w:sz w:val="22"/>
          <w:szCs w:val="22"/>
          <w:lang w:val="hr-HR" w:eastAsia="hr-HR"/>
        </w:rPr>
        <w:t xml:space="preserve">, to </w:t>
      </w:r>
      <w:proofErr w:type="spellStart"/>
      <w:r w:rsidRPr="003A6AD9">
        <w:rPr>
          <w:rFonts w:asciiTheme="minorHAnsi" w:hAnsiTheme="minorHAnsi" w:cstheme="minorHAnsi"/>
          <w:color w:val="002060"/>
          <w:sz w:val="22"/>
          <w:szCs w:val="22"/>
          <w:lang w:val="hr-HR" w:eastAsia="hr-HR"/>
        </w:rPr>
        <w:t>verify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that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persons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contact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with</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children</w:t>
      </w:r>
      <w:proofErr w:type="spellEnd"/>
      <w:r w:rsidR="004F4BAD" w:rsidRPr="00B735A8">
        <w:rPr>
          <w:rStyle w:val="FootnoteReference"/>
          <w:rFonts w:asciiTheme="minorHAnsi" w:hAnsiTheme="minorHAnsi" w:cstheme="minorHAnsi"/>
          <w:color w:val="002060"/>
          <w:sz w:val="22"/>
          <w:szCs w:val="22"/>
          <w:lang w:val="hr-HR" w:eastAsia="hr-HR"/>
        </w:rPr>
        <w:footnoteReference w:id="1"/>
      </w:r>
      <w:r w:rsidRPr="003A6AD9">
        <w:rPr>
          <w:rFonts w:asciiTheme="minorHAnsi" w:hAnsiTheme="minorHAnsi" w:cstheme="minorHAnsi"/>
          <w:color w:val="002060"/>
          <w:sz w:val="22"/>
          <w:szCs w:val="22"/>
          <w:lang w:val="hr-HR" w:eastAsia="hr-HR"/>
        </w:rPr>
        <w:t>:</w:t>
      </w:r>
    </w:p>
    <w:p w14:paraId="5D3C90EA" w14:textId="7C5AA73D" w:rsidR="003A6AD9" w:rsidRPr="003A6AD9" w:rsidRDefault="003A6AD9" w:rsidP="003D171A">
      <w:pPr>
        <w:numPr>
          <w:ilvl w:val="1"/>
          <w:numId w:val="21"/>
        </w:numPr>
        <w:suppressAutoHyphens w:val="0"/>
        <w:spacing w:before="100" w:beforeAutospacing="1" w:after="100" w:afterAutospacing="1" w:line="360"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Have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not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been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convicted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criminal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offenses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under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Chapters</w:t>
      </w:r>
      <w:proofErr w:type="spellEnd"/>
      <w:r w:rsidRPr="003A6AD9">
        <w:rPr>
          <w:rFonts w:asciiTheme="minorHAnsi" w:hAnsiTheme="minorHAnsi" w:cstheme="minorHAnsi"/>
          <w:color w:val="002060"/>
          <w:sz w:val="22"/>
          <w:szCs w:val="22"/>
          <w:lang w:val="hr-HR" w:eastAsia="hr-HR"/>
        </w:rPr>
        <w:t xml:space="preserve"> IX, X, XVI, XVII,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XVIII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Criminal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Code</w:t>
      </w:r>
      <w:proofErr w:type="spellEnd"/>
      <w:r w:rsidR="004F4BAD" w:rsidRPr="00B735A8">
        <w:rPr>
          <w:rStyle w:val="FootnoteReference"/>
          <w:rFonts w:asciiTheme="minorHAnsi" w:hAnsiTheme="minorHAnsi" w:cstheme="minorHAnsi"/>
          <w:color w:val="002060"/>
          <w:sz w:val="22"/>
          <w:szCs w:val="22"/>
          <w:lang w:val="hr-HR" w:eastAsia="hr-HR"/>
        </w:rPr>
        <w:footnoteReference w:id="2"/>
      </w:r>
      <w:r w:rsidRPr="003A6AD9">
        <w:rPr>
          <w:rFonts w:asciiTheme="minorHAnsi" w:hAnsiTheme="minorHAnsi" w:cstheme="minorHAnsi"/>
          <w:color w:val="002060"/>
          <w:sz w:val="22"/>
          <w:szCs w:val="22"/>
          <w:lang w:val="hr-HR" w:eastAsia="hr-HR"/>
        </w:rPr>
        <w:t>;</w:t>
      </w:r>
    </w:p>
    <w:p w14:paraId="77905B4A" w14:textId="53F335FB" w:rsidR="003A6AD9" w:rsidRPr="003A6AD9" w:rsidRDefault="003A6AD9" w:rsidP="003D171A">
      <w:pPr>
        <w:numPr>
          <w:ilvl w:val="1"/>
          <w:numId w:val="21"/>
        </w:numPr>
        <w:suppressAutoHyphens w:val="0"/>
        <w:spacing w:before="100" w:beforeAutospacing="1" w:after="100" w:afterAutospacing="1" w:line="360" w:lineRule="auto"/>
        <w:jc w:val="both"/>
        <w:rPr>
          <w:rFonts w:asciiTheme="minorHAnsi" w:hAnsiTheme="minorHAnsi" w:cstheme="minorHAnsi"/>
          <w:color w:val="002060"/>
          <w:sz w:val="22"/>
          <w:szCs w:val="22"/>
          <w:lang w:val="hr-HR" w:eastAsia="hr-HR"/>
        </w:rPr>
      </w:pPr>
      <w:r w:rsidRPr="003A6AD9">
        <w:rPr>
          <w:rFonts w:asciiTheme="minorHAnsi" w:hAnsiTheme="minorHAnsi" w:cstheme="minorHAnsi"/>
          <w:color w:val="002060"/>
          <w:sz w:val="22"/>
          <w:szCs w:val="22"/>
          <w:lang w:val="hr-HR" w:eastAsia="hr-HR"/>
        </w:rPr>
        <w:t xml:space="preserve">Are </w:t>
      </w:r>
      <w:proofErr w:type="spellStart"/>
      <w:r w:rsidRPr="003A6AD9">
        <w:rPr>
          <w:rFonts w:asciiTheme="minorHAnsi" w:hAnsiTheme="minorHAnsi" w:cstheme="minorHAnsi"/>
          <w:color w:val="002060"/>
          <w:sz w:val="22"/>
          <w:szCs w:val="22"/>
          <w:lang w:val="hr-HR" w:eastAsia="hr-HR"/>
        </w:rPr>
        <w:t>not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subject</w:t>
      </w:r>
      <w:proofErr w:type="spellEnd"/>
      <w:r w:rsidRPr="003A6AD9">
        <w:rPr>
          <w:rFonts w:asciiTheme="minorHAnsi" w:hAnsiTheme="minorHAnsi" w:cstheme="minorHAnsi"/>
          <w:color w:val="002060"/>
          <w:sz w:val="22"/>
          <w:szCs w:val="22"/>
          <w:lang w:val="hr-HR" w:eastAsia="hr-HR"/>
        </w:rPr>
        <w:t xml:space="preserve"> to a </w:t>
      </w:r>
      <w:proofErr w:type="spellStart"/>
      <w:r w:rsidRPr="003A6AD9">
        <w:rPr>
          <w:rFonts w:asciiTheme="minorHAnsi" w:hAnsiTheme="minorHAnsi" w:cstheme="minorHAnsi"/>
          <w:color w:val="002060"/>
          <w:sz w:val="22"/>
          <w:szCs w:val="22"/>
          <w:lang w:val="hr-HR" w:eastAsia="hr-HR"/>
        </w:rPr>
        <w:t>security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measure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mandatory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psychiatric</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treatment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mandatory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addiction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treatment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mandatory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psychosocial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treatment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prohibition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performing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certain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duties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activities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prohibition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approaching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harassment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stalking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removal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from</w:t>
      </w:r>
      <w:proofErr w:type="spellEnd"/>
      <w:r w:rsidRPr="003A6AD9">
        <w:rPr>
          <w:rFonts w:asciiTheme="minorHAnsi" w:hAnsiTheme="minorHAnsi" w:cstheme="minorHAnsi"/>
          <w:color w:val="002060"/>
          <w:sz w:val="22"/>
          <w:szCs w:val="22"/>
          <w:lang w:val="hr-HR" w:eastAsia="hr-HR"/>
        </w:rPr>
        <w:t xml:space="preserve"> a </w:t>
      </w:r>
      <w:proofErr w:type="spellStart"/>
      <w:r w:rsidRPr="003A6AD9">
        <w:rPr>
          <w:rFonts w:asciiTheme="minorHAnsi" w:hAnsiTheme="minorHAnsi" w:cstheme="minorHAnsi"/>
          <w:color w:val="002060"/>
          <w:sz w:val="22"/>
          <w:szCs w:val="22"/>
          <w:lang w:val="hr-HR" w:eastAsia="hr-HR"/>
        </w:rPr>
        <w:t>shared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household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prohibition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internet </w:t>
      </w:r>
      <w:proofErr w:type="spellStart"/>
      <w:r w:rsidRPr="003A6AD9">
        <w:rPr>
          <w:rFonts w:asciiTheme="minorHAnsi" w:hAnsiTheme="minorHAnsi" w:cstheme="minorHAnsi"/>
          <w:color w:val="002060"/>
          <w:sz w:val="22"/>
          <w:szCs w:val="22"/>
          <w:lang w:val="hr-HR" w:eastAsia="hr-HR"/>
        </w:rPr>
        <w:t>access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protective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supervision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following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full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execution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a </w:t>
      </w:r>
      <w:proofErr w:type="spellStart"/>
      <w:r w:rsidRPr="003A6AD9">
        <w:rPr>
          <w:rFonts w:asciiTheme="minorHAnsi" w:hAnsiTheme="minorHAnsi" w:cstheme="minorHAnsi"/>
          <w:color w:val="002060"/>
          <w:sz w:val="22"/>
          <w:szCs w:val="22"/>
          <w:lang w:val="hr-HR" w:eastAsia="hr-HR"/>
        </w:rPr>
        <w:t>prison</w:t>
      </w:r>
      <w:proofErr w:type="spellEnd"/>
      <w:r w:rsidRPr="003A6AD9">
        <w:rPr>
          <w:rFonts w:asciiTheme="minorHAnsi" w:hAnsiTheme="minorHAnsi" w:cstheme="minorHAnsi"/>
          <w:color w:val="002060"/>
          <w:sz w:val="22"/>
          <w:szCs w:val="22"/>
          <w:lang w:val="hr-HR" w:eastAsia="hr-HR"/>
        </w:rPr>
        <w:t xml:space="preserve"> sentence as </w:t>
      </w:r>
      <w:proofErr w:type="spellStart"/>
      <w:r w:rsidRPr="003A6AD9">
        <w:rPr>
          <w:rFonts w:asciiTheme="minorHAnsi" w:hAnsiTheme="minorHAnsi" w:cstheme="minorHAnsi"/>
          <w:color w:val="002060"/>
          <w:sz w:val="22"/>
          <w:szCs w:val="22"/>
          <w:lang w:val="hr-HR" w:eastAsia="hr-HR"/>
        </w:rPr>
        <w:t>prescribed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Criminal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Code</w:t>
      </w:r>
      <w:proofErr w:type="spellEnd"/>
      <w:r w:rsidR="004F4BAD" w:rsidRPr="00B735A8">
        <w:rPr>
          <w:rStyle w:val="FootnoteReference"/>
          <w:rFonts w:asciiTheme="minorHAnsi" w:hAnsiTheme="minorHAnsi" w:cstheme="minorHAnsi"/>
          <w:color w:val="002060"/>
          <w:sz w:val="22"/>
          <w:szCs w:val="22"/>
          <w:lang w:val="hr-HR" w:eastAsia="hr-HR"/>
        </w:rPr>
        <w:footnoteReference w:id="3"/>
      </w:r>
      <w:r w:rsidRPr="003A6AD9">
        <w:rPr>
          <w:rFonts w:asciiTheme="minorHAnsi" w:hAnsiTheme="minorHAnsi" w:cstheme="minorHAnsi"/>
          <w:color w:val="002060"/>
          <w:sz w:val="22"/>
          <w:szCs w:val="22"/>
          <w:lang w:val="hr-HR" w:eastAsia="hr-HR"/>
        </w:rPr>
        <w:t>;</w:t>
      </w:r>
    </w:p>
    <w:p w14:paraId="780B1081" w14:textId="28EFEC14" w:rsidR="003A6AD9" w:rsidRPr="003A6AD9" w:rsidRDefault="003A6AD9" w:rsidP="003D171A">
      <w:pPr>
        <w:numPr>
          <w:ilvl w:val="1"/>
          <w:numId w:val="21"/>
        </w:numPr>
        <w:suppressAutoHyphens w:val="0"/>
        <w:spacing w:before="100" w:beforeAutospacing="1" w:after="100" w:afterAutospacing="1" w:line="360"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Have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not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been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subjected</w:t>
      </w:r>
      <w:proofErr w:type="spellEnd"/>
      <w:r w:rsidRPr="003A6AD9">
        <w:rPr>
          <w:rFonts w:asciiTheme="minorHAnsi" w:hAnsiTheme="minorHAnsi" w:cstheme="minorHAnsi"/>
          <w:color w:val="002060"/>
          <w:sz w:val="22"/>
          <w:szCs w:val="22"/>
          <w:lang w:val="hr-HR" w:eastAsia="hr-HR"/>
        </w:rPr>
        <w:t xml:space="preserve"> to </w:t>
      </w:r>
      <w:proofErr w:type="spellStart"/>
      <w:r w:rsidRPr="003A6AD9">
        <w:rPr>
          <w:rFonts w:asciiTheme="minorHAnsi" w:hAnsiTheme="minorHAnsi" w:cstheme="minorHAnsi"/>
          <w:color w:val="002060"/>
          <w:sz w:val="22"/>
          <w:szCs w:val="22"/>
          <w:lang w:val="hr-HR" w:eastAsia="hr-HR"/>
        </w:rPr>
        <w:t>an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administrative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sanction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protective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measure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under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Law</w:t>
      </w:r>
      <w:proofErr w:type="spellEnd"/>
      <w:r w:rsidRPr="003A6AD9">
        <w:rPr>
          <w:rFonts w:asciiTheme="minorHAnsi" w:hAnsiTheme="minorHAnsi" w:cstheme="minorHAnsi"/>
          <w:color w:val="002060"/>
          <w:sz w:val="22"/>
          <w:szCs w:val="22"/>
          <w:lang w:val="hr-HR" w:eastAsia="hr-HR"/>
        </w:rPr>
        <w:t xml:space="preserve"> on Protection </w:t>
      </w:r>
      <w:proofErr w:type="spellStart"/>
      <w:r w:rsidRPr="003A6AD9">
        <w:rPr>
          <w:rFonts w:asciiTheme="minorHAnsi" w:hAnsiTheme="minorHAnsi" w:cstheme="minorHAnsi"/>
          <w:color w:val="002060"/>
          <w:sz w:val="22"/>
          <w:szCs w:val="22"/>
          <w:lang w:val="hr-HR" w:eastAsia="hr-HR"/>
        </w:rPr>
        <w:t>from</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Domestic</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Violence</w:t>
      </w:r>
      <w:proofErr w:type="spellEnd"/>
      <w:r w:rsidR="004F4BAD" w:rsidRPr="00B735A8">
        <w:rPr>
          <w:rStyle w:val="FootnoteReference"/>
          <w:rFonts w:asciiTheme="minorHAnsi" w:hAnsiTheme="minorHAnsi" w:cstheme="minorHAnsi"/>
          <w:color w:val="002060"/>
          <w:sz w:val="22"/>
          <w:szCs w:val="22"/>
          <w:lang w:val="hr-HR" w:eastAsia="hr-HR"/>
        </w:rPr>
        <w:footnoteReference w:id="4"/>
      </w:r>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have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not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been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sanctioned</w:t>
      </w:r>
      <w:proofErr w:type="spellEnd"/>
      <w:r w:rsidRPr="003A6AD9">
        <w:rPr>
          <w:rFonts w:asciiTheme="minorHAnsi" w:hAnsiTheme="minorHAnsi" w:cstheme="minorHAnsi"/>
          <w:color w:val="002060"/>
          <w:sz w:val="22"/>
          <w:szCs w:val="22"/>
          <w:lang w:val="hr-HR" w:eastAsia="hr-HR"/>
        </w:rPr>
        <w:t xml:space="preserve"> for </w:t>
      </w:r>
      <w:proofErr w:type="spellStart"/>
      <w:r w:rsidRPr="003A6AD9">
        <w:rPr>
          <w:rFonts w:asciiTheme="minorHAnsi" w:hAnsiTheme="minorHAnsi" w:cstheme="minorHAnsi"/>
          <w:color w:val="002060"/>
          <w:sz w:val="22"/>
          <w:szCs w:val="22"/>
          <w:lang w:val="hr-HR" w:eastAsia="hr-HR"/>
        </w:rPr>
        <w:t>offenses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under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Articles</w:t>
      </w:r>
      <w:proofErr w:type="spellEnd"/>
      <w:r w:rsidRPr="003A6AD9">
        <w:rPr>
          <w:rFonts w:asciiTheme="minorHAnsi" w:hAnsiTheme="minorHAnsi" w:cstheme="minorHAnsi"/>
          <w:color w:val="002060"/>
          <w:sz w:val="22"/>
          <w:szCs w:val="22"/>
          <w:lang w:val="hr-HR" w:eastAsia="hr-HR"/>
        </w:rPr>
        <w:t xml:space="preserve"> 25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26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Anti-</w:t>
      </w:r>
      <w:proofErr w:type="spellStart"/>
      <w:r w:rsidRPr="003A6AD9">
        <w:rPr>
          <w:rFonts w:asciiTheme="minorHAnsi" w:hAnsiTheme="minorHAnsi" w:cstheme="minorHAnsi"/>
          <w:color w:val="002060"/>
          <w:sz w:val="22"/>
          <w:szCs w:val="22"/>
          <w:lang w:val="hr-HR" w:eastAsia="hr-HR"/>
        </w:rPr>
        <w:t>Discrimination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Act</w:t>
      </w:r>
      <w:proofErr w:type="spellEnd"/>
      <w:r w:rsidR="004F4BAD" w:rsidRPr="00B735A8">
        <w:rPr>
          <w:rStyle w:val="FootnoteReference"/>
          <w:rFonts w:asciiTheme="minorHAnsi" w:hAnsiTheme="minorHAnsi" w:cstheme="minorHAnsi"/>
          <w:color w:val="002060"/>
          <w:sz w:val="22"/>
          <w:szCs w:val="22"/>
          <w:lang w:val="hr-HR" w:eastAsia="hr-HR"/>
        </w:rPr>
        <w:footnoteReference w:id="5"/>
      </w:r>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Articles</w:t>
      </w:r>
      <w:proofErr w:type="spellEnd"/>
      <w:r w:rsidRPr="003A6AD9">
        <w:rPr>
          <w:rFonts w:asciiTheme="minorHAnsi" w:hAnsiTheme="minorHAnsi" w:cstheme="minorHAnsi"/>
          <w:color w:val="002060"/>
          <w:sz w:val="22"/>
          <w:szCs w:val="22"/>
          <w:lang w:val="hr-HR" w:eastAsia="hr-HR"/>
        </w:rPr>
        <w:t xml:space="preserve"> 31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32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Gender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Equality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Act</w:t>
      </w:r>
      <w:proofErr w:type="spellEnd"/>
      <w:r w:rsidR="004F4BAD" w:rsidRPr="00B735A8">
        <w:rPr>
          <w:rStyle w:val="FootnoteReference"/>
          <w:rFonts w:asciiTheme="minorHAnsi" w:hAnsiTheme="minorHAnsi" w:cstheme="minorHAnsi"/>
          <w:color w:val="002060"/>
          <w:sz w:val="22"/>
          <w:szCs w:val="22"/>
          <w:lang w:val="hr-HR" w:eastAsia="hr-HR"/>
        </w:rPr>
        <w:footnoteReference w:id="6"/>
      </w:r>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Article</w:t>
      </w:r>
      <w:proofErr w:type="spellEnd"/>
      <w:r w:rsidRPr="003A6AD9">
        <w:rPr>
          <w:rFonts w:asciiTheme="minorHAnsi" w:hAnsiTheme="minorHAnsi" w:cstheme="minorHAnsi"/>
          <w:color w:val="002060"/>
          <w:sz w:val="22"/>
          <w:szCs w:val="22"/>
          <w:lang w:val="hr-HR" w:eastAsia="hr-HR"/>
        </w:rPr>
        <w:t xml:space="preserve"> 229, </w:t>
      </w:r>
      <w:proofErr w:type="spellStart"/>
      <w:r w:rsidRPr="003A6AD9">
        <w:rPr>
          <w:rFonts w:asciiTheme="minorHAnsi" w:hAnsiTheme="minorHAnsi" w:cstheme="minorHAnsi"/>
          <w:color w:val="002060"/>
          <w:sz w:val="22"/>
          <w:szCs w:val="22"/>
          <w:lang w:val="hr-HR" w:eastAsia="hr-HR"/>
        </w:rPr>
        <w:t>Paragraph</w:t>
      </w:r>
      <w:proofErr w:type="spellEnd"/>
      <w:r w:rsidRPr="003A6AD9">
        <w:rPr>
          <w:rFonts w:asciiTheme="minorHAnsi" w:hAnsiTheme="minorHAnsi" w:cstheme="minorHAnsi"/>
          <w:color w:val="002060"/>
          <w:sz w:val="22"/>
          <w:szCs w:val="22"/>
          <w:lang w:val="hr-HR" w:eastAsia="hr-HR"/>
        </w:rPr>
        <w:t xml:space="preserve"> 2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Road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Traffic</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Safety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Act</w:t>
      </w:r>
      <w:proofErr w:type="spellEnd"/>
      <w:r w:rsidR="004F4BAD" w:rsidRPr="00B735A8">
        <w:rPr>
          <w:rStyle w:val="FootnoteReference"/>
          <w:rFonts w:asciiTheme="minorHAnsi" w:hAnsiTheme="minorHAnsi" w:cstheme="minorHAnsi"/>
          <w:color w:val="002060"/>
          <w:sz w:val="22"/>
          <w:szCs w:val="22"/>
          <w:lang w:val="hr-HR" w:eastAsia="hr-HR"/>
        </w:rPr>
        <w:footnoteReference w:id="7"/>
      </w:r>
      <w:r w:rsidRPr="003A6AD9">
        <w:rPr>
          <w:rFonts w:asciiTheme="minorHAnsi" w:hAnsiTheme="minorHAnsi" w:cstheme="minorHAnsi"/>
          <w:color w:val="002060"/>
          <w:sz w:val="22"/>
          <w:szCs w:val="22"/>
          <w:lang w:val="hr-HR" w:eastAsia="hr-HR"/>
        </w:rPr>
        <w:t>;</w:t>
      </w:r>
    </w:p>
    <w:p w14:paraId="5B8510FC" w14:textId="77777777" w:rsidR="003A6AD9" w:rsidRPr="003A6AD9" w:rsidRDefault="003A6AD9" w:rsidP="003D171A">
      <w:pPr>
        <w:numPr>
          <w:ilvl w:val="0"/>
          <w:numId w:val="21"/>
        </w:numPr>
        <w:suppressAutoHyphens w:val="0"/>
        <w:spacing w:before="100" w:beforeAutospacing="1" w:after="100" w:afterAutospacing="1" w:line="360"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lastRenderedPageBreak/>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has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not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provided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false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information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when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presenting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circumstances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under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above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points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has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provided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other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false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information</w:t>
      </w:r>
      <w:proofErr w:type="spellEnd"/>
      <w:r w:rsidRPr="003A6AD9">
        <w:rPr>
          <w:rFonts w:asciiTheme="minorHAnsi" w:hAnsiTheme="minorHAnsi" w:cstheme="minorHAnsi"/>
          <w:color w:val="002060"/>
          <w:sz w:val="22"/>
          <w:szCs w:val="22"/>
          <w:lang w:val="hr-HR" w:eastAsia="hr-HR"/>
        </w:rPr>
        <w:t>;</w:t>
      </w:r>
    </w:p>
    <w:p w14:paraId="1AE97196" w14:textId="77777777" w:rsidR="003A6AD9" w:rsidRPr="003A6AD9" w:rsidRDefault="003A6AD9" w:rsidP="003D171A">
      <w:pPr>
        <w:numPr>
          <w:ilvl w:val="0"/>
          <w:numId w:val="21"/>
        </w:numPr>
        <w:suppressAutoHyphens w:val="0"/>
        <w:spacing w:before="100" w:beforeAutospacing="1" w:after="100" w:afterAutospacing="1" w:line="360"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Neither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persons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authorized</w:t>
      </w:r>
      <w:proofErr w:type="spellEnd"/>
      <w:r w:rsidRPr="003A6AD9">
        <w:rPr>
          <w:rFonts w:asciiTheme="minorHAnsi" w:hAnsiTheme="minorHAnsi" w:cstheme="minorHAnsi"/>
          <w:color w:val="002060"/>
          <w:sz w:val="22"/>
          <w:szCs w:val="22"/>
          <w:lang w:val="hr-HR" w:eastAsia="hr-HR"/>
        </w:rPr>
        <w:t xml:space="preserve"> to </w:t>
      </w:r>
      <w:proofErr w:type="spellStart"/>
      <w:r w:rsidRPr="003A6AD9">
        <w:rPr>
          <w:rFonts w:asciiTheme="minorHAnsi" w:hAnsiTheme="minorHAnsi" w:cstheme="minorHAnsi"/>
          <w:color w:val="002060"/>
          <w:sz w:val="22"/>
          <w:szCs w:val="22"/>
          <w:lang w:val="hr-HR" w:eastAsia="hr-HR"/>
        </w:rPr>
        <w:t>represent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are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a </w:t>
      </w:r>
      <w:proofErr w:type="spellStart"/>
      <w:r w:rsidRPr="003A6AD9">
        <w:rPr>
          <w:rFonts w:asciiTheme="minorHAnsi" w:hAnsiTheme="minorHAnsi" w:cstheme="minorHAnsi"/>
          <w:color w:val="002060"/>
          <w:sz w:val="22"/>
          <w:szCs w:val="22"/>
          <w:lang w:val="hr-HR" w:eastAsia="hr-HR"/>
        </w:rPr>
        <w:t>conflict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interest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regarding</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management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public</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funds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project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proposal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approved</w:t>
      </w:r>
      <w:proofErr w:type="spellEnd"/>
      <w:r w:rsidRPr="003A6AD9">
        <w:rPr>
          <w:rFonts w:asciiTheme="minorHAnsi" w:hAnsiTheme="minorHAnsi" w:cstheme="minorHAnsi"/>
          <w:color w:val="002060"/>
          <w:sz w:val="22"/>
          <w:szCs w:val="22"/>
          <w:lang w:val="hr-HR" w:eastAsia="hr-HR"/>
        </w:rPr>
        <w:t xml:space="preserve"> for </w:t>
      </w:r>
      <w:proofErr w:type="spellStart"/>
      <w:r w:rsidRPr="003A6AD9">
        <w:rPr>
          <w:rFonts w:asciiTheme="minorHAnsi" w:hAnsiTheme="minorHAnsi" w:cstheme="minorHAnsi"/>
          <w:color w:val="002060"/>
          <w:sz w:val="22"/>
          <w:szCs w:val="22"/>
          <w:lang w:val="hr-HR" w:eastAsia="hr-HR"/>
        </w:rPr>
        <w:t>funding</w:t>
      </w:r>
      <w:proofErr w:type="spellEnd"/>
      <w:r w:rsidRPr="003A6AD9">
        <w:rPr>
          <w:rFonts w:asciiTheme="minorHAnsi" w:hAnsiTheme="minorHAnsi" w:cstheme="minorHAnsi"/>
          <w:color w:val="002060"/>
          <w:sz w:val="22"/>
          <w:szCs w:val="22"/>
          <w:lang w:val="hr-HR" w:eastAsia="hr-HR"/>
        </w:rPr>
        <w:t>;</w:t>
      </w:r>
    </w:p>
    <w:p w14:paraId="08B73966" w14:textId="77777777" w:rsidR="003A6AD9" w:rsidRPr="003A6AD9" w:rsidRDefault="003A6AD9" w:rsidP="003D171A">
      <w:pPr>
        <w:numPr>
          <w:ilvl w:val="0"/>
          <w:numId w:val="21"/>
        </w:numPr>
        <w:suppressAutoHyphens w:val="0"/>
        <w:spacing w:before="100" w:beforeAutospacing="1" w:after="100" w:afterAutospacing="1" w:line="360"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agrees</w:t>
      </w:r>
      <w:proofErr w:type="spellEnd"/>
      <w:r w:rsidRPr="003A6AD9">
        <w:rPr>
          <w:rFonts w:asciiTheme="minorHAnsi" w:hAnsiTheme="minorHAnsi" w:cstheme="minorHAnsi"/>
          <w:color w:val="002060"/>
          <w:sz w:val="22"/>
          <w:szCs w:val="22"/>
          <w:lang w:val="hr-HR" w:eastAsia="hr-HR"/>
        </w:rPr>
        <w:t xml:space="preserve"> to provide </w:t>
      </w:r>
      <w:proofErr w:type="spellStart"/>
      <w:r w:rsidRPr="003A6AD9">
        <w:rPr>
          <w:rFonts w:asciiTheme="minorHAnsi" w:hAnsiTheme="minorHAnsi" w:cstheme="minorHAnsi"/>
          <w:color w:val="002060"/>
          <w:sz w:val="22"/>
          <w:szCs w:val="22"/>
          <w:lang w:val="hr-HR" w:eastAsia="hr-HR"/>
        </w:rPr>
        <w:t>any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additional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clarifications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documentation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requested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by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competent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authority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relation</w:t>
      </w:r>
      <w:proofErr w:type="spellEnd"/>
      <w:r w:rsidRPr="003A6AD9">
        <w:rPr>
          <w:rFonts w:asciiTheme="minorHAnsi" w:hAnsiTheme="minorHAnsi" w:cstheme="minorHAnsi"/>
          <w:color w:val="002060"/>
          <w:sz w:val="22"/>
          <w:szCs w:val="22"/>
          <w:lang w:val="hr-HR" w:eastAsia="hr-HR"/>
        </w:rPr>
        <w:t xml:space="preserve"> to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verification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application</w:t>
      </w:r>
      <w:proofErr w:type="spellEnd"/>
      <w:r w:rsidRPr="003A6AD9">
        <w:rPr>
          <w:rFonts w:asciiTheme="minorHAnsi" w:hAnsiTheme="minorHAnsi" w:cstheme="minorHAnsi"/>
          <w:color w:val="002060"/>
          <w:sz w:val="22"/>
          <w:szCs w:val="22"/>
          <w:lang w:val="hr-HR" w:eastAsia="hr-HR"/>
        </w:rPr>
        <w:t>;</w:t>
      </w:r>
    </w:p>
    <w:p w14:paraId="7821B07A" w14:textId="77777777" w:rsidR="003A6AD9" w:rsidRPr="003A6AD9" w:rsidRDefault="003A6AD9" w:rsidP="003D171A">
      <w:pPr>
        <w:numPr>
          <w:ilvl w:val="0"/>
          <w:numId w:val="21"/>
        </w:numPr>
        <w:suppressAutoHyphens w:val="0"/>
        <w:spacing w:before="100" w:beforeAutospacing="1" w:after="100" w:afterAutospacing="1" w:line="360"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agrees</w:t>
      </w:r>
      <w:proofErr w:type="spellEnd"/>
      <w:r w:rsidRPr="003A6AD9">
        <w:rPr>
          <w:rFonts w:asciiTheme="minorHAnsi" w:hAnsiTheme="minorHAnsi" w:cstheme="minorHAnsi"/>
          <w:color w:val="002060"/>
          <w:sz w:val="22"/>
          <w:szCs w:val="22"/>
          <w:lang w:val="hr-HR" w:eastAsia="hr-HR"/>
        </w:rPr>
        <w:t xml:space="preserve"> to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public</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disclosure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project-related</w:t>
      </w:r>
      <w:proofErr w:type="spellEnd"/>
      <w:r w:rsidRPr="003A6AD9">
        <w:rPr>
          <w:rFonts w:asciiTheme="minorHAnsi" w:hAnsiTheme="minorHAnsi" w:cstheme="minorHAnsi"/>
          <w:color w:val="002060"/>
          <w:sz w:val="22"/>
          <w:szCs w:val="22"/>
          <w:lang w:val="hr-HR" w:eastAsia="hr-HR"/>
        </w:rPr>
        <w:t xml:space="preserve"> data </w:t>
      </w:r>
      <w:proofErr w:type="spellStart"/>
      <w:r w:rsidRPr="003A6AD9">
        <w:rPr>
          <w:rFonts w:asciiTheme="minorHAnsi" w:hAnsiTheme="minorHAnsi" w:cstheme="minorHAnsi"/>
          <w:color w:val="002060"/>
          <w:sz w:val="22"/>
          <w:szCs w:val="22"/>
          <w:lang w:val="hr-HR" w:eastAsia="hr-HR"/>
        </w:rPr>
        <w:t>that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public</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interest</w:t>
      </w:r>
      <w:proofErr w:type="spellEnd"/>
      <w:r w:rsidRPr="003A6AD9">
        <w:rPr>
          <w:rFonts w:asciiTheme="minorHAnsi" w:hAnsiTheme="minorHAnsi" w:cstheme="minorHAnsi"/>
          <w:color w:val="002060"/>
          <w:sz w:val="22"/>
          <w:szCs w:val="22"/>
          <w:lang w:val="hr-HR" w:eastAsia="hr-HR"/>
        </w:rPr>
        <w:t>;</w:t>
      </w:r>
    </w:p>
    <w:p w14:paraId="3F7C41E4" w14:textId="77777777" w:rsidR="003A6AD9" w:rsidRPr="003A6AD9" w:rsidRDefault="003A6AD9" w:rsidP="003D171A">
      <w:pPr>
        <w:numPr>
          <w:ilvl w:val="0"/>
          <w:numId w:val="21"/>
        </w:numPr>
        <w:suppressAutoHyphens w:val="0"/>
        <w:spacing w:before="100" w:beforeAutospacing="1" w:after="100" w:afterAutospacing="1" w:line="360"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confirms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that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all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information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provided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project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true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and</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reflects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situation</w:t>
      </w:r>
      <w:proofErr w:type="spellEnd"/>
      <w:r w:rsidRPr="003A6AD9">
        <w:rPr>
          <w:rFonts w:asciiTheme="minorHAnsi" w:hAnsiTheme="minorHAnsi" w:cstheme="minorHAnsi"/>
          <w:color w:val="002060"/>
          <w:sz w:val="22"/>
          <w:szCs w:val="22"/>
          <w:lang w:val="hr-HR" w:eastAsia="hr-HR"/>
        </w:rPr>
        <w:t xml:space="preserve"> as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date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submission</w:t>
      </w:r>
      <w:proofErr w:type="spellEnd"/>
      <w:r w:rsidRPr="003A6AD9">
        <w:rPr>
          <w:rFonts w:asciiTheme="minorHAnsi" w:hAnsiTheme="minorHAnsi" w:cstheme="minorHAnsi"/>
          <w:color w:val="002060"/>
          <w:sz w:val="22"/>
          <w:szCs w:val="22"/>
          <w:lang w:val="hr-HR" w:eastAsia="hr-HR"/>
        </w:rPr>
        <w:t>;</w:t>
      </w:r>
    </w:p>
    <w:p w14:paraId="1CF88E30" w14:textId="77777777" w:rsidR="003A6AD9" w:rsidRPr="003A6AD9" w:rsidRDefault="003A6AD9" w:rsidP="003D171A">
      <w:pPr>
        <w:numPr>
          <w:ilvl w:val="0"/>
          <w:numId w:val="21"/>
        </w:numPr>
        <w:suppressAutoHyphens w:val="0"/>
        <w:spacing w:before="100" w:beforeAutospacing="1" w:after="100" w:afterAutospacing="1" w:line="360" w:lineRule="auto"/>
        <w:jc w:val="both"/>
        <w:rPr>
          <w:rFonts w:asciiTheme="minorHAnsi" w:hAnsiTheme="minorHAnsi" w:cstheme="minorHAnsi"/>
          <w:color w:val="002060"/>
          <w:sz w:val="22"/>
          <w:szCs w:val="22"/>
          <w:lang w:val="hr-HR" w:eastAsia="hr-HR"/>
        </w:rPr>
      </w:pPr>
      <w:r w:rsidRPr="003A6AD9">
        <w:rPr>
          <w:rFonts w:asciiTheme="minorHAnsi" w:hAnsiTheme="minorHAnsi" w:cstheme="minorHAnsi"/>
          <w:color w:val="002060"/>
          <w:sz w:val="22"/>
          <w:szCs w:val="22"/>
          <w:lang w:val="hr-HR" w:eastAsia="hr-HR"/>
        </w:rPr>
        <w:t xml:space="preserve">At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time </w:t>
      </w:r>
      <w:proofErr w:type="spellStart"/>
      <w:r w:rsidRPr="003A6AD9">
        <w:rPr>
          <w:rFonts w:asciiTheme="minorHAnsi" w:hAnsiTheme="minorHAnsi" w:cstheme="minorHAnsi"/>
          <w:color w:val="002060"/>
          <w:sz w:val="22"/>
          <w:szCs w:val="22"/>
          <w:lang w:val="hr-HR" w:eastAsia="hr-HR"/>
        </w:rPr>
        <w:t>of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project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proposal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submission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project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neither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physically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nor</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financially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completed</w:t>
      </w:r>
      <w:proofErr w:type="spellEnd"/>
      <w:r w:rsidRPr="003A6AD9">
        <w:rPr>
          <w:rFonts w:asciiTheme="minorHAnsi" w:hAnsiTheme="minorHAnsi" w:cstheme="minorHAnsi"/>
          <w:color w:val="002060"/>
          <w:sz w:val="22"/>
          <w:szCs w:val="22"/>
          <w:lang w:val="hr-HR" w:eastAsia="hr-HR"/>
        </w:rPr>
        <w:t>;</w:t>
      </w:r>
    </w:p>
    <w:p w14:paraId="0673906C" w14:textId="6254D7A8" w:rsidR="003A6AD9" w:rsidRPr="003A6AD9" w:rsidRDefault="003A6AD9" w:rsidP="003D171A">
      <w:pPr>
        <w:numPr>
          <w:ilvl w:val="0"/>
          <w:numId w:val="21"/>
        </w:numPr>
        <w:suppressAutoHyphens w:val="0"/>
        <w:spacing w:before="100" w:beforeAutospacing="1" w:after="100" w:afterAutospacing="1" w:line="360" w:lineRule="auto"/>
        <w:jc w:val="both"/>
        <w:rPr>
          <w:rFonts w:asciiTheme="minorHAnsi" w:hAnsiTheme="minorHAnsi" w:cstheme="minorHAnsi"/>
          <w:color w:val="002060"/>
          <w:sz w:val="22"/>
          <w:szCs w:val="22"/>
          <w:lang w:val="hr-HR" w:eastAsia="hr-HR"/>
        </w:rPr>
      </w:pPr>
      <w:proofErr w:type="spellStart"/>
      <w:r w:rsidRPr="003A6AD9">
        <w:rPr>
          <w:rFonts w:asciiTheme="minorHAnsi" w:hAnsiTheme="minorHAnsi" w:cstheme="minorHAnsi"/>
          <w:color w:val="002060"/>
          <w:sz w:val="22"/>
          <w:szCs w:val="22"/>
          <w:lang w:val="hr-HR" w:eastAsia="hr-HR"/>
        </w:rPr>
        <w:t>If</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there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any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subsequent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change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Applicant's</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situation</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concerning</w:t>
      </w:r>
      <w:proofErr w:type="spellEnd"/>
      <w:r w:rsidRPr="003A6AD9">
        <w:rPr>
          <w:rFonts w:asciiTheme="minorHAnsi" w:hAnsiTheme="minorHAnsi" w:cstheme="minorHAnsi"/>
          <w:color w:val="002060"/>
          <w:sz w:val="22"/>
          <w:szCs w:val="22"/>
          <w:lang w:val="hr-HR" w:eastAsia="hr-HR"/>
        </w:rPr>
        <w:t xml:space="preserve"> one </w:t>
      </w:r>
      <w:proofErr w:type="spellStart"/>
      <w:r w:rsidRPr="003A6AD9">
        <w:rPr>
          <w:rFonts w:asciiTheme="minorHAnsi" w:hAnsiTheme="minorHAnsi" w:cstheme="minorHAnsi"/>
          <w:color w:val="002060"/>
          <w:sz w:val="22"/>
          <w:szCs w:val="22"/>
          <w:lang w:val="hr-HR" w:eastAsia="hr-HR"/>
        </w:rPr>
        <w:t>or</w:t>
      </w:r>
      <w:proofErr w:type="spellEnd"/>
      <w:r w:rsidRPr="003A6AD9">
        <w:rPr>
          <w:rFonts w:asciiTheme="minorHAnsi" w:hAnsiTheme="minorHAnsi" w:cstheme="minorHAnsi"/>
          <w:color w:val="002060"/>
          <w:sz w:val="22"/>
          <w:szCs w:val="22"/>
          <w:lang w:val="hr-HR" w:eastAsia="hr-HR"/>
        </w:rPr>
        <w:t xml:space="preserve"> more </w:t>
      </w:r>
      <w:proofErr w:type="spellStart"/>
      <w:r w:rsidRPr="003A6AD9">
        <w:rPr>
          <w:rFonts w:asciiTheme="minorHAnsi" w:hAnsiTheme="minorHAnsi" w:cstheme="minorHAnsi"/>
          <w:color w:val="002060"/>
          <w:sz w:val="22"/>
          <w:szCs w:val="22"/>
          <w:lang w:val="hr-HR" w:eastAsia="hr-HR"/>
        </w:rPr>
        <w:t>o</w:t>
      </w:r>
      <w:r w:rsidR="0001536B">
        <w:rPr>
          <w:rFonts w:asciiTheme="minorHAnsi" w:hAnsiTheme="minorHAnsi" w:cstheme="minorHAnsi"/>
          <w:color w:val="002060"/>
          <w:sz w:val="22"/>
          <w:szCs w:val="22"/>
          <w:lang w:val="hr-HR" w:eastAsia="hr-HR"/>
        </w:rPr>
        <w:t>f</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the</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points</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in</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this</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Statement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Applicant</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will</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immediately</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inform</w:t>
      </w:r>
      <w:proofErr w:type="spellEnd"/>
      <w:r w:rsidRPr="003A6AD9">
        <w:rPr>
          <w:rFonts w:asciiTheme="minorHAnsi" w:hAnsiTheme="minorHAnsi" w:cstheme="minorHAnsi"/>
          <w:color w:val="002060"/>
          <w:sz w:val="22"/>
          <w:szCs w:val="22"/>
          <w:lang w:val="hr-HR" w:eastAsia="hr-HR"/>
        </w:rPr>
        <w:t xml:space="preserve"> </w:t>
      </w:r>
      <w:proofErr w:type="spellStart"/>
      <w:r w:rsidRPr="003A6AD9">
        <w:rPr>
          <w:rFonts w:asciiTheme="minorHAnsi" w:hAnsiTheme="minorHAnsi" w:cstheme="minorHAnsi"/>
          <w:color w:val="002060"/>
          <w:sz w:val="22"/>
          <w:szCs w:val="22"/>
          <w:lang w:val="hr-HR" w:eastAsia="hr-HR"/>
        </w:rPr>
        <w:t>the</w:t>
      </w:r>
      <w:proofErr w:type="spellEnd"/>
      <w:r w:rsidRPr="003A6AD9">
        <w:rPr>
          <w:rFonts w:asciiTheme="minorHAnsi" w:hAnsiTheme="minorHAnsi" w:cstheme="minorHAnsi"/>
          <w:color w:val="002060"/>
          <w:sz w:val="22"/>
          <w:szCs w:val="22"/>
          <w:lang w:val="hr-HR" w:eastAsia="hr-HR"/>
        </w:rPr>
        <w:t xml:space="preserve"> Office for </w:t>
      </w:r>
      <w:proofErr w:type="spellStart"/>
      <w:r w:rsidR="0001536B">
        <w:rPr>
          <w:rFonts w:asciiTheme="minorHAnsi" w:hAnsiTheme="minorHAnsi" w:cstheme="minorHAnsi"/>
          <w:color w:val="002060"/>
          <w:sz w:val="22"/>
          <w:szCs w:val="22"/>
          <w:lang w:val="hr-HR" w:eastAsia="hr-HR"/>
        </w:rPr>
        <w:t>Cooperation</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with</w:t>
      </w:r>
      <w:proofErr w:type="spellEnd"/>
      <w:r w:rsidR="0001536B">
        <w:rPr>
          <w:rFonts w:asciiTheme="minorHAnsi" w:hAnsiTheme="minorHAnsi" w:cstheme="minorHAnsi"/>
          <w:color w:val="002060"/>
          <w:sz w:val="22"/>
          <w:szCs w:val="22"/>
          <w:lang w:val="hr-HR" w:eastAsia="hr-HR"/>
        </w:rPr>
        <w:t xml:space="preserve"> </w:t>
      </w:r>
      <w:proofErr w:type="spellStart"/>
      <w:r w:rsidR="0001536B">
        <w:rPr>
          <w:rFonts w:asciiTheme="minorHAnsi" w:hAnsiTheme="minorHAnsi" w:cstheme="minorHAnsi"/>
          <w:color w:val="002060"/>
          <w:sz w:val="22"/>
          <w:szCs w:val="22"/>
          <w:lang w:val="hr-HR" w:eastAsia="hr-HR"/>
        </w:rPr>
        <w:t>NGOs</w:t>
      </w:r>
      <w:proofErr w:type="spellEnd"/>
      <w:r w:rsidRPr="003A6AD9">
        <w:rPr>
          <w:rFonts w:asciiTheme="minorHAnsi" w:hAnsiTheme="minorHAnsi" w:cstheme="minorHAnsi"/>
          <w:color w:val="002060"/>
          <w:sz w:val="22"/>
          <w:szCs w:val="22"/>
          <w:lang w:val="hr-HR" w:eastAsia="hr-HR"/>
        </w:rPr>
        <w:t>.</w:t>
      </w:r>
    </w:p>
    <w:p w14:paraId="1A782F91" w14:textId="57919550" w:rsidR="003A6AD9" w:rsidRDefault="00883838" w:rsidP="003D171A">
      <w:pPr>
        <w:suppressAutoHyphens w:val="0"/>
        <w:spacing w:before="100" w:beforeAutospacing="1" w:after="100" w:afterAutospacing="1" w:line="360" w:lineRule="auto"/>
        <w:rPr>
          <w:rFonts w:asciiTheme="minorHAnsi" w:hAnsiTheme="minorHAnsi" w:cstheme="minorHAnsi"/>
          <w:b/>
          <w:bCs/>
          <w:color w:val="002060"/>
          <w:sz w:val="22"/>
          <w:szCs w:val="22"/>
          <w:lang w:val="hr-HR" w:eastAsia="hr-HR"/>
        </w:rPr>
      </w:pPr>
      <w:r>
        <w:rPr>
          <w:rFonts w:asciiTheme="minorHAnsi" w:hAnsiTheme="minorHAnsi" w:cstheme="minorHAnsi"/>
          <w:b/>
          <w:bCs/>
          <w:color w:val="002060"/>
          <w:sz w:val="22"/>
          <w:szCs w:val="22"/>
          <w:lang w:val="hr-HR" w:eastAsia="hr-HR"/>
        </w:rPr>
        <w:t xml:space="preserve">     </w:t>
      </w:r>
      <w:r w:rsidR="003A6AD9" w:rsidRPr="003A6AD9">
        <w:rPr>
          <w:rFonts w:asciiTheme="minorHAnsi" w:hAnsiTheme="minorHAnsi" w:cstheme="minorHAnsi"/>
          <w:b/>
          <w:bCs/>
          <w:color w:val="002060"/>
          <w:sz w:val="22"/>
          <w:szCs w:val="22"/>
          <w:lang w:val="hr-HR" w:eastAsia="hr-HR"/>
        </w:rPr>
        <w:t xml:space="preserve">Date </w:t>
      </w:r>
      <w:proofErr w:type="spellStart"/>
      <w:r w:rsidR="003A6AD9" w:rsidRPr="003A6AD9">
        <w:rPr>
          <w:rFonts w:asciiTheme="minorHAnsi" w:hAnsiTheme="minorHAnsi" w:cstheme="minorHAnsi"/>
          <w:b/>
          <w:bCs/>
          <w:color w:val="002060"/>
          <w:sz w:val="22"/>
          <w:szCs w:val="22"/>
          <w:lang w:val="hr-HR" w:eastAsia="hr-HR"/>
        </w:rPr>
        <w:t>and</w:t>
      </w:r>
      <w:proofErr w:type="spellEnd"/>
      <w:r w:rsidR="003A6AD9" w:rsidRPr="003A6AD9">
        <w:rPr>
          <w:rFonts w:asciiTheme="minorHAnsi" w:hAnsiTheme="minorHAnsi" w:cstheme="minorHAnsi"/>
          <w:b/>
          <w:bCs/>
          <w:color w:val="002060"/>
          <w:sz w:val="22"/>
          <w:szCs w:val="22"/>
          <w:lang w:val="hr-HR" w:eastAsia="hr-HR"/>
        </w:rPr>
        <w:t xml:space="preserve"> Place:</w:t>
      </w:r>
      <w:r w:rsidR="003A6AD9" w:rsidRPr="00B735A8">
        <w:rPr>
          <w:rFonts w:asciiTheme="minorHAnsi" w:hAnsiTheme="minorHAnsi" w:cstheme="minorHAnsi"/>
          <w:b/>
          <w:bCs/>
          <w:color w:val="002060"/>
          <w:sz w:val="22"/>
          <w:szCs w:val="22"/>
          <w:lang w:val="hr-HR" w:eastAsia="hr-HR"/>
        </w:rPr>
        <w:t xml:space="preserve">                  </w:t>
      </w:r>
      <w:r>
        <w:rPr>
          <w:rFonts w:asciiTheme="minorHAnsi" w:hAnsiTheme="minorHAnsi" w:cstheme="minorHAnsi"/>
          <w:b/>
          <w:bCs/>
          <w:color w:val="002060"/>
          <w:sz w:val="22"/>
          <w:szCs w:val="22"/>
          <w:lang w:val="hr-HR" w:eastAsia="hr-HR"/>
        </w:rPr>
        <w:t xml:space="preserve">     </w:t>
      </w:r>
      <w:r w:rsidR="00D22344">
        <w:rPr>
          <w:rFonts w:asciiTheme="minorHAnsi" w:hAnsiTheme="minorHAnsi" w:cstheme="minorHAnsi"/>
          <w:b/>
          <w:bCs/>
          <w:color w:val="002060"/>
          <w:sz w:val="22"/>
          <w:szCs w:val="22"/>
          <w:lang w:val="hr-HR" w:eastAsia="hr-HR"/>
        </w:rPr>
        <w:t xml:space="preserve">              </w:t>
      </w:r>
      <w:r>
        <w:rPr>
          <w:rFonts w:asciiTheme="minorHAnsi" w:hAnsiTheme="minorHAnsi" w:cstheme="minorHAnsi"/>
          <w:b/>
          <w:bCs/>
          <w:color w:val="002060"/>
          <w:sz w:val="22"/>
          <w:szCs w:val="22"/>
          <w:lang w:val="hr-HR" w:eastAsia="hr-HR"/>
        </w:rPr>
        <w:t xml:space="preserve">      </w:t>
      </w:r>
      <w:r w:rsidR="003A6AD9" w:rsidRPr="00B735A8">
        <w:rPr>
          <w:rFonts w:asciiTheme="minorHAnsi" w:hAnsiTheme="minorHAnsi" w:cstheme="minorHAnsi"/>
          <w:b/>
          <w:bCs/>
          <w:color w:val="002060"/>
          <w:sz w:val="22"/>
          <w:szCs w:val="22"/>
          <w:lang w:val="hr-HR" w:eastAsia="hr-HR"/>
        </w:rPr>
        <w:t xml:space="preserve">      </w:t>
      </w:r>
      <w:r w:rsidR="003A6AD9" w:rsidRPr="003A6AD9">
        <w:rPr>
          <w:rFonts w:asciiTheme="minorHAnsi" w:hAnsiTheme="minorHAnsi" w:cstheme="minorHAnsi"/>
          <w:b/>
          <w:bCs/>
          <w:color w:val="002060"/>
          <w:sz w:val="22"/>
          <w:szCs w:val="22"/>
          <w:lang w:val="hr-HR" w:eastAsia="hr-HR"/>
        </w:rPr>
        <w:t xml:space="preserve">Name </w:t>
      </w:r>
      <w:proofErr w:type="spellStart"/>
      <w:r w:rsidR="003A6AD9" w:rsidRPr="003A6AD9">
        <w:rPr>
          <w:rFonts w:asciiTheme="minorHAnsi" w:hAnsiTheme="minorHAnsi" w:cstheme="minorHAnsi"/>
          <w:b/>
          <w:bCs/>
          <w:color w:val="002060"/>
          <w:sz w:val="22"/>
          <w:szCs w:val="22"/>
          <w:lang w:val="hr-HR" w:eastAsia="hr-HR"/>
        </w:rPr>
        <w:t>and</w:t>
      </w:r>
      <w:proofErr w:type="spellEnd"/>
      <w:r w:rsidR="003A6AD9" w:rsidRPr="003A6AD9">
        <w:rPr>
          <w:rFonts w:asciiTheme="minorHAnsi" w:hAnsiTheme="minorHAnsi" w:cstheme="minorHAnsi"/>
          <w:b/>
          <w:bCs/>
          <w:color w:val="002060"/>
          <w:sz w:val="22"/>
          <w:szCs w:val="22"/>
          <w:lang w:val="hr-HR" w:eastAsia="hr-HR"/>
        </w:rPr>
        <w:t xml:space="preserve"> </w:t>
      </w:r>
      <w:proofErr w:type="spellStart"/>
      <w:r w:rsidR="003A6AD9" w:rsidRPr="003A6AD9">
        <w:rPr>
          <w:rFonts w:asciiTheme="minorHAnsi" w:hAnsiTheme="minorHAnsi" w:cstheme="minorHAnsi"/>
          <w:b/>
          <w:bCs/>
          <w:color w:val="002060"/>
          <w:sz w:val="22"/>
          <w:szCs w:val="22"/>
          <w:lang w:val="hr-HR" w:eastAsia="hr-HR"/>
        </w:rPr>
        <w:t>Surname</w:t>
      </w:r>
      <w:proofErr w:type="spellEnd"/>
      <w:r w:rsidR="003A6AD9" w:rsidRPr="003A6AD9">
        <w:rPr>
          <w:rFonts w:asciiTheme="minorHAnsi" w:hAnsiTheme="minorHAnsi" w:cstheme="minorHAnsi"/>
          <w:b/>
          <w:bCs/>
          <w:color w:val="002060"/>
          <w:sz w:val="22"/>
          <w:szCs w:val="22"/>
          <w:lang w:val="hr-HR" w:eastAsia="hr-HR"/>
        </w:rPr>
        <w:t xml:space="preserve"> </w:t>
      </w:r>
      <w:proofErr w:type="spellStart"/>
      <w:r w:rsidR="003A6AD9" w:rsidRPr="003A6AD9">
        <w:rPr>
          <w:rFonts w:asciiTheme="minorHAnsi" w:hAnsiTheme="minorHAnsi" w:cstheme="minorHAnsi"/>
          <w:b/>
          <w:bCs/>
          <w:color w:val="002060"/>
          <w:sz w:val="22"/>
          <w:szCs w:val="22"/>
          <w:lang w:val="hr-HR" w:eastAsia="hr-HR"/>
        </w:rPr>
        <w:t>of</w:t>
      </w:r>
      <w:proofErr w:type="spellEnd"/>
      <w:r w:rsidR="003A6AD9" w:rsidRPr="003A6AD9">
        <w:rPr>
          <w:rFonts w:asciiTheme="minorHAnsi" w:hAnsiTheme="minorHAnsi" w:cstheme="minorHAnsi"/>
          <w:b/>
          <w:bCs/>
          <w:color w:val="002060"/>
          <w:sz w:val="22"/>
          <w:szCs w:val="22"/>
          <w:lang w:val="hr-HR" w:eastAsia="hr-HR"/>
        </w:rPr>
        <w:t xml:space="preserve"> </w:t>
      </w:r>
      <w:proofErr w:type="spellStart"/>
      <w:r w:rsidR="003A6AD9" w:rsidRPr="003A6AD9">
        <w:rPr>
          <w:rFonts w:asciiTheme="minorHAnsi" w:hAnsiTheme="minorHAnsi" w:cstheme="minorHAnsi"/>
          <w:b/>
          <w:bCs/>
          <w:color w:val="002060"/>
          <w:sz w:val="22"/>
          <w:szCs w:val="22"/>
          <w:lang w:val="hr-HR" w:eastAsia="hr-HR"/>
        </w:rPr>
        <w:t>the</w:t>
      </w:r>
      <w:proofErr w:type="spellEnd"/>
      <w:r w:rsidR="003A6AD9" w:rsidRPr="003A6AD9">
        <w:rPr>
          <w:rFonts w:asciiTheme="minorHAnsi" w:hAnsiTheme="minorHAnsi" w:cstheme="minorHAnsi"/>
          <w:b/>
          <w:bCs/>
          <w:color w:val="002060"/>
          <w:sz w:val="22"/>
          <w:szCs w:val="22"/>
          <w:lang w:val="hr-HR" w:eastAsia="hr-HR"/>
        </w:rPr>
        <w:t xml:space="preserve"> </w:t>
      </w:r>
      <w:proofErr w:type="spellStart"/>
      <w:r w:rsidR="003A6AD9" w:rsidRPr="003A6AD9">
        <w:rPr>
          <w:rFonts w:asciiTheme="minorHAnsi" w:hAnsiTheme="minorHAnsi" w:cstheme="minorHAnsi"/>
          <w:b/>
          <w:bCs/>
          <w:color w:val="002060"/>
          <w:sz w:val="22"/>
          <w:szCs w:val="22"/>
          <w:lang w:val="hr-HR" w:eastAsia="hr-HR"/>
        </w:rPr>
        <w:t>Authorized</w:t>
      </w:r>
      <w:proofErr w:type="spellEnd"/>
      <w:r w:rsidR="003A6AD9" w:rsidRPr="003A6AD9">
        <w:rPr>
          <w:rFonts w:asciiTheme="minorHAnsi" w:hAnsiTheme="minorHAnsi" w:cstheme="minorHAnsi"/>
          <w:b/>
          <w:bCs/>
          <w:color w:val="002060"/>
          <w:sz w:val="22"/>
          <w:szCs w:val="22"/>
          <w:lang w:val="hr-HR" w:eastAsia="hr-HR"/>
        </w:rPr>
        <w:t xml:space="preserve"> </w:t>
      </w:r>
      <w:proofErr w:type="spellStart"/>
      <w:r w:rsidR="003A6AD9" w:rsidRPr="003A6AD9">
        <w:rPr>
          <w:rFonts w:asciiTheme="minorHAnsi" w:hAnsiTheme="minorHAnsi" w:cstheme="minorHAnsi"/>
          <w:b/>
          <w:bCs/>
          <w:color w:val="002060"/>
          <w:sz w:val="22"/>
          <w:szCs w:val="22"/>
          <w:lang w:val="hr-HR" w:eastAsia="hr-HR"/>
        </w:rPr>
        <w:t>Representative</w:t>
      </w:r>
      <w:proofErr w:type="spellEnd"/>
      <w:r w:rsidR="003A6AD9" w:rsidRPr="003A6AD9">
        <w:rPr>
          <w:rFonts w:asciiTheme="minorHAnsi" w:hAnsiTheme="minorHAnsi" w:cstheme="minorHAnsi"/>
          <w:b/>
          <w:bCs/>
          <w:color w:val="002060"/>
          <w:sz w:val="22"/>
          <w:szCs w:val="22"/>
          <w:lang w:val="hr-HR" w:eastAsia="hr-HR"/>
        </w:rPr>
        <w:t>:</w:t>
      </w:r>
    </w:p>
    <w:p w14:paraId="3D03118F" w14:textId="208A1AEA" w:rsidR="00883838" w:rsidRDefault="00883838" w:rsidP="003D171A">
      <w:pPr>
        <w:suppressAutoHyphens w:val="0"/>
        <w:spacing w:before="100" w:beforeAutospacing="1" w:after="100" w:afterAutospacing="1" w:line="360" w:lineRule="auto"/>
        <w:rPr>
          <w:rFonts w:asciiTheme="minorHAnsi" w:hAnsiTheme="minorHAnsi" w:cstheme="minorHAnsi"/>
          <w:color w:val="002060"/>
          <w:sz w:val="22"/>
          <w:szCs w:val="22"/>
          <w:lang w:val="hr-HR" w:eastAsia="hr-HR"/>
        </w:rPr>
      </w:pPr>
      <w:r>
        <w:rPr>
          <w:rFonts w:asciiTheme="minorHAnsi" w:hAnsiTheme="minorHAnsi" w:cstheme="minorHAnsi"/>
          <w:color w:val="002060"/>
          <w:sz w:val="22"/>
          <w:szCs w:val="22"/>
          <w:lang w:val="hr-HR" w:eastAsia="hr-HR"/>
        </w:rPr>
        <w:t xml:space="preserve">      _______</w:t>
      </w:r>
      <w:r w:rsidR="004D7712">
        <w:rPr>
          <w:rFonts w:asciiTheme="minorHAnsi" w:hAnsiTheme="minorHAnsi" w:cstheme="minorHAnsi"/>
          <w:color w:val="002060"/>
          <w:sz w:val="22"/>
          <w:szCs w:val="22"/>
          <w:lang w:val="hr-HR" w:eastAsia="hr-HR"/>
        </w:rPr>
        <w:t>______</w:t>
      </w:r>
      <w:r>
        <w:rPr>
          <w:rFonts w:asciiTheme="minorHAnsi" w:hAnsiTheme="minorHAnsi" w:cstheme="minorHAnsi"/>
          <w:color w:val="002060"/>
          <w:sz w:val="22"/>
          <w:szCs w:val="22"/>
          <w:lang w:val="hr-HR" w:eastAsia="hr-HR"/>
        </w:rPr>
        <w:t xml:space="preserve">           </w:t>
      </w:r>
      <w:r w:rsidR="00534C29">
        <w:rPr>
          <w:rFonts w:asciiTheme="minorHAnsi" w:hAnsiTheme="minorHAnsi" w:cstheme="minorHAnsi"/>
          <w:color w:val="002060"/>
          <w:sz w:val="22"/>
          <w:szCs w:val="22"/>
          <w:lang w:val="hr-HR" w:eastAsia="hr-HR"/>
        </w:rPr>
        <w:t>SEAL</w:t>
      </w:r>
      <w:r w:rsidR="00ED1558">
        <w:rPr>
          <w:rStyle w:val="FootnoteReference"/>
          <w:rFonts w:asciiTheme="minorHAnsi" w:hAnsiTheme="minorHAnsi" w:cstheme="minorHAnsi"/>
          <w:color w:val="002060"/>
          <w:sz w:val="22"/>
          <w:szCs w:val="22"/>
          <w:lang w:val="hr-HR" w:eastAsia="hr-HR"/>
        </w:rPr>
        <w:footnoteReference w:id="8"/>
      </w:r>
      <w:r>
        <w:rPr>
          <w:rFonts w:asciiTheme="minorHAnsi" w:hAnsiTheme="minorHAnsi" w:cstheme="minorHAnsi"/>
          <w:color w:val="002060"/>
          <w:sz w:val="22"/>
          <w:szCs w:val="22"/>
          <w:lang w:val="hr-HR" w:eastAsia="hr-HR"/>
        </w:rPr>
        <w:t xml:space="preserve">                                 </w:t>
      </w:r>
      <w:r w:rsidR="00862BB3">
        <w:rPr>
          <w:rFonts w:asciiTheme="minorHAnsi" w:hAnsiTheme="minorHAnsi" w:cstheme="minorHAnsi"/>
          <w:color w:val="002060"/>
          <w:sz w:val="22"/>
          <w:szCs w:val="22"/>
          <w:lang w:val="hr-HR" w:eastAsia="hr-HR"/>
        </w:rPr>
        <w:t>___</w:t>
      </w:r>
      <w:r>
        <w:rPr>
          <w:rFonts w:asciiTheme="minorHAnsi" w:hAnsiTheme="minorHAnsi" w:cstheme="minorHAnsi"/>
          <w:color w:val="002060"/>
          <w:sz w:val="22"/>
          <w:szCs w:val="22"/>
          <w:lang w:val="hr-HR" w:eastAsia="hr-HR"/>
        </w:rPr>
        <w:t>_____</w:t>
      </w:r>
      <w:r w:rsidR="00534C29">
        <w:rPr>
          <w:rFonts w:asciiTheme="minorHAnsi" w:hAnsiTheme="minorHAnsi" w:cstheme="minorHAnsi"/>
          <w:color w:val="002060"/>
          <w:sz w:val="22"/>
          <w:szCs w:val="22"/>
          <w:lang w:val="hr-HR" w:eastAsia="hr-HR"/>
        </w:rPr>
        <w:t>___________________________</w:t>
      </w:r>
      <w:r w:rsidR="00862BB3">
        <w:rPr>
          <w:rFonts w:asciiTheme="minorHAnsi" w:hAnsiTheme="minorHAnsi" w:cstheme="minorHAnsi"/>
          <w:color w:val="002060"/>
          <w:sz w:val="22"/>
          <w:szCs w:val="22"/>
          <w:lang w:val="hr-HR" w:eastAsia="hr-HR"/>
        </w:rPr>
        <w:t>_______</w:t>
      </w:r>
    </w:p>
    <w:p w14:paraId="27E15C5E" w14:textId="03B47542" w:rsidR="003A6AD9" w:rsidRPr="003A6AD9" w:rsidRDefault="00883838" w:rsidP="003D171A">
      <w:pPr>
        <w:suppressAutoHyphens w:val="0"/>
        <w:spacing w:before="100" w:beforeAutospacing="1" w:after="100" w:afterAutospacing="1" w:line="360" w:lineRule="auto"/>
        <w:rPr>
          <w:rFonts w:asciiTheme="minorHAnsi" w:hAnsiTheme="minorHAnsi" w:cstheme="minorHAnsi"/>
          <w:color w:val="002060"/>
          <w:lang w:val="hr-HR" w:eastAsia="hr-HR"/>
        </w:rPr>
      </w:pPr>
      <w:r>
        <w:rPr>
          <w:rFonts w:asciiTheme="minorHAnsi" w:hAnsiTheme="minorHAnsi" w:cstheme="minorHAnsi"/>
          <w:b/>
          <w:bCs/>
          <w:color w:val="002060"/>
          <w:lang w:val="hr-HR" w:eastAsia="hr-HR"/>
        </w:rPr>
        <w:t xml:space="preserve">                                                                       </w:t>
      </w:r>
      <w:r w:rsidR="003A6AD9" w:rsidRPr="003A6AD9">
        <w:rPr>
          <w:rFonts w:asciiTheme="minorHAnsi" w:hAnsiTheme="minorHAnsi" w:cstheme="minorHAnsi"/>
          <w:b/>
          <w:bCs/>
          <w:color w:val="002060"/>
          <w:lang w:val="hr-HR" w:eastAsia="hr-HR"/>
        </w:rPr>
        <w:t>Signature</w:t>
      </w:r>
      <w:r w:rsidR="00B735A8">
        <w:rPr>
          <w:rStyle w:val="FootnoteReference"/>
          <w:rFonts w:asciiTheme="minorHAnsi" w:hAnsiTheme="minorHAnsi" w:cstheme="minorHAnsi"/>
          <w:b/>
          <w:bCs/>
          <w:color w:val="002060"/>
          <w:lang w:val="hr-HR" w:eastAsia="hr-HR"/>
        </w:rPr>
        <w:footnoteReference w:id="9"/>
      </w:r>
      <w:r w:rsidR="003A6AD9" w:rsidRPr="003A6AD9">
        <w:rPr>
          <w:rFonts w:asciiTheme="minorHAnsi" w:hAnsiTheme="minorHAnsi" w:cstheme="minorHAnsi"/>
          <w:color w:val="002060"/>
          <w:lang w:val="hr-HR" w:eastAsia="hr-HR"/>
        </w:rPr>
        <w:t xml:space="preserve"> </w:t>
      </w:r>
      <w:r>
        <w:rPr>
          <w:rFonts w:asciiTheme="minorHAnsi" w:hAnsiTheme="minorHAnsi" w:cstheme="minorHAnsi"/>
          <w:color w:val="002060"/>
          <w:lang w:val="hr-HR" w:eastAsia="hr-HR"/>
        </w:rPr>
        <w:t>____</w:t>
      </w:r>
      <w:r w:rsidR="003A6AD9" w:rsidRPr="003A6AD9">
        <w:rPr>
          <w:rFonts w:asciiTheme="minorHAnsi" w:hAnsiTheme="minorHAnsi" w:cstheme="minorHAnsi"/>
          <w:color w:val="002060"/>
          <w:lang w:val="hr-HR" w:eastAsia="hr-HR"/>
        </w:rPr>
        <w:t>______________________________</w:t>
      </w:r>
    </w:p>
    <w:p w14:paraId="0BA140A4" w14:textId="3CFEB86D" w:rsidR="003A6AD9" w:rsidRPr="003A6AD9" w:rsidRDefault="003A6AD9" w:rsidP="003A6AD9">
      <w:pPr>
        <w:suppressAutoHyphens w:val="0"/>
        <w:rPr>
          <w:rFonts w:asciiTheme="minorHAnsi" w:hAnsiTheme="minorHAnsi" w:cstheme="minorHAnsi"/>
          <w:color w:val="002060"/>
          <w:lang w:val="hr-HR" w:eastAsia="hr-HR"/>
        </w:rPr>
      </w:pPr>
    </w:p>
    <w:p w14:paraId="53EA2EA1" w14:textId="77777777" w:rsidR="003A6AD9" w:rsidRPr="003A6AD9" w:rsidRDefault="003A6AD9" w:rsidP="00FE786C">
      <w:pPr>
        <w:ind w:left="3540" w:firstLine="708"/>
        <w:rPr>
          <w:rFonts w:asciiTheme="minorHAnsi" w:hAnsiTheme="minorHAnsi" w:cstheme="minorHAnsi"/>
          <w:color w:val="002060"/>
        </w:rPr>
      </w:pPr>
    </w:p>
    <w:p w14:paraId="7EE56589" w14:textId="77777777" w:rsidR="003A6AD9" w:rsidRPr="003A6AD9" w:rsidRDefault="003A6AD9" w:rsidP="00FE786C">
      <w:pPr>
        <w:ind w:left="3540" w:firstLine="708"/>
        <w:rPr>
          <w:rFonts w:asciiTheme="minorHAnsi" w:hAnsiTheme="minorHAnsi" w:cstheme="minorHAnsi"/>
          <w:color w:val="002060"/>
        </w:rPr>
      </w:pPr>
    </w:p>
    <w:p w14:paraId="18EDBD36" w14:textId="77777777" w:rsidR="003A6AD9" w:rsidRPr="003A6AD9" w:rsidRDefault="003A6AD9" w:rsidP="00FE786C">
      <w:pPr>
        <w:ind w:left="3540" w:firstLine="708"/>
        <w:rPr>
          <w:rFonts w:asciiTheme="minorHAnsi" w:hAnsiTheme="minorHAnsi" w:cstheme="minorHAnsi"/>
          <w:color w:val="002060"/>
        </w:rPr>
      </w:pPr>
    </w:p>
    <w:p w14:paraId="42E31CBA" w14:textId="77777777" w:rsidR="003A6AD9" w:rsidRPr="003A6AD9" w:rsidRDefault="003A6AD9" w:rsidP="00FE786C">
      <w:pPr>
        <w:ind w:left="3540" w:firstLine="708"/>
        <w:rPr>
          <w:rFonts w:asciiTheme="minorHAnsi" w:hAnsiTheme="minorHAnsi" w:cstheme="minorHAnsi"/>
          <w:color w:val="002060"/>
        </w:rPr>
      </w:pPr>
    </w:p>
    <w:p w14:paraId="2DC33F18" w14:textId="77777777" w:rsidR="003A6AD9" w:rsidRPr="003A6AD9" w:rsidRDefault="003A6AD9" w:rsidP="00FE786C">
      <w:pPr>
        <w:ind w:left="3540" w:firstLine="708"/>
        <w:rPr>
          <w:rFonts w:asciiTheme="minorHAnsi" w:hAnsiTheme="minorHAnsi" w:cstheme="minorHAnsi"/>
          <w:color w:val="002060"/>
        </w:rPr>
      </w:pPr>
    </w:p>
    <w:p w14:paraId="4A72AB5B" w14:textId="77777777" w:rsidR="003A6AD9" w:rsidRPr="003A6AD9" w:rsidRDefault="003A6AD9" w:rsidP="00FE786C">
      <w:pPr>
        <w:ind w:left="3540" w:firstLine="708"/>
        <w:rPr>
          <w:rFonts w:asciiTheme="minorHAnsi" w:hAnsiTheme="minorHAnsi" w:cstheme="minorHAnsi"/>
          <w:color w:val="002060"/>
        </w:rPr>
      </w:pPr>
    </w:p>
    <w:p w14:paraId="34F627B8" w14:textId="77777777" w:rsidR="003A6AD9" w:rsidRPr="003A6AD9" w:rsidRDefault="003A6AD9" w:rsidP="00FE786C">
      <w:pPr>
        <w:ind w:left="3540" w:firstLine="708"/>
        <w:rPr>
          <w:rFonts w:asciiTheme="minorHAnsi" w:hAnsiTheme="minorHAnsi" w:cstheme="minorHAnsi"/>
          <w:color w:val="002060"/>
        </w:rPr>
      </w:pPr>
    </w:p>
    <w:p w14:paraId="65DE508A" w14:textId="77777777" w:rsidR="003A6AD9" w:rsidRPr="003A6AD9" w:rsidRDefault="003A6AD9" w:rsidP="00FE786C">
      <w:pPr>
        <w:ind w:left="3540" w:firstLine="708"/>
        <w:rPr>
          <w:rFonts w:asciiTheme="minorHAnsi" w:hAnsiTheme="minorHAnsi" w:cstheme="minorHAnsi"/>
          <w:color w:val="002060"/>
        </w:rPr>
      </w:pPr>
    </w:p>
    <w:p w14:paraId="6C4D48C7" w14:textId="7FD36F91" w:rsidR="00F21D37" w:rsidRPr="003A6AD9" w:rsidRDefault="003A6AD9" w:rsidP="003A6AD9">
      <w:pPr>
        <w:rPr>
          <w:rFonts w:asciiTheme="minorHAnsi" w:hAnsiTheme="minorHAnsi" w:cstheme="minorHAnsi"/>
          <w:color w:val="002060"/>
          <w:lang w:val="hr-HR"/>
        </w:rPr>
      </w:pPr>
      <w:r w:rsidRPr="003A6AD9">
        <w:rPr>
          <w:rFonts w:asciiTheme="minorHAnsi" w:hAnsiTheme="minorHAnsi" w:cstheme="minorHAnsi"/>
          <w:color w:val="002060"/>
          <w:lang w:val="hr-HR"/>
        </w:rPr>
        <w:t xml:space="preserve">                                                                                </w:t>
      </w:r>
    </w:p>
    <w:sectPr w:rsidR="00F21D37" w:rsidRPr="003A6AD9" w:rsidSect="003F0421">
      <w:headerReference w:type="default" r:id="rId8"/>
      <w:footerReference w:type="default" r:id="rId9"/>
      <w:headerReference w:type="first" r:id="rId10"/>
      <w:footerReference w:type="first" r:id="rId11"/>
      <w:pgSz w:w="11906" w:h="16838"/>
      <w:pgMar w:top="811" w:right="1417" w:bottom="765" w:left="1417" w:header="432" w:footer="708" w:gutter="0"/>
      <w:cols w:space="720"/>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29FCB" w14:textId="77777777" w:rsidR="00FF55D4" w:rsidRDefault="00FF55D4">
      <w:r>
        <w:separator/>
      </w:r>
    </w:p>
  </w:endnote>
  <w:endnote w:type="continuationSeparator" w:id="0">
    <w:p w14:paraId="2ABAFA00" w14:textId="77777777" w:rsidR="00FF55D4" w:rsidRDefault="00FF5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Droid Sans Fallback">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EE"/>
    <w:family w:val="swiss"/>
    <w:pitch w:val="variable"/>
    <w:sig w:usb0="00000000" w:usb1="80000000" w:usb2="00000008" w:usb3="00000000" w:csb0="000001FF" w:csb1="00000000"/>
  </w:font>
  <w:font w:name="Liberation Sans">
    <w:altName w:val="Arial"/>
    <w:charset w:val="01"/>
    <w:family w:val="swiss"/>
    <w:pitch w:val="variable"/>
  </w:font>
  <w:font w:name="FreeSans">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DDFD" w14:textId="77777777" w:rsidR="003F0421" w:rsidRDefault="003F0421">
    <w:pPr>
      <w:pStyle w:val="Podnoje1"/>
      <w:jc w:val="center"/>
    </w:pPr>
  </w:p>
  <w:p w14:paraId="1C650C87" w14:textId="506CB8CF" w:rsidR="00F21D37" w:rsidRDefault="00B00EE4">
    <w:pPr>
      <w:pStyle w:val="Podnoje1"/>
      <w:jc w:val="center"/>
      <w:rPr>
        <w:rFonts w:ascii="Arial" w:hAnsi="Arial" w:cs="Arial"/>
        <w:sz w:val="18"/>
      </w:rPr>
    </w:pPr>
    <w:r>
      <w:fldChar w:fldCharType="begin"/>
    </w:r>
    <w:r w:rsidR="003B17EF">
      <w:instrText>PAGE</w:instrText>
    </w:r>
    <w:r>
      <w:fldChar w:fldCharType="separate"/>
    </w:r>
    <w:r w:rsidR="001602B9">
      <w:rPr>
        <w:noProof/>
      </w:rPr>
      <w:t>2</w:t>
    </w:r>
    <w:r>
      <w:fldChar w:fldCharType="end"/>
    </w:r>
    <w:r w:rsidR="003B17EF">
      <w:rPr>
        <w:rFonts w:ascii="Arial" w:hAnsi="Arial" w:cs="Arial"/>
        <w:sz w:val="18"/>
      </w:rPr>
      <w:t>/</w:t>
    </w:r>
    <w:r>
      <w:rPr>
        <w:rFonts w:ascii="Arial" w:hAnsi="Arial" w:cs="Arial"/>
        <w:sz w:val="18"/>
      </w:rPr>
      <w:fldChar w:fldCharType="begin"/>
    </w:r>
    <w:r w:rsidR="003B17EF">
      <w:instrText>NUMPAGES</w:instrText>
    </w:r>
    <w:r>
      <w:fldChar w:fldCharType="separate"/>
    </w:r>
    <w:r w:rsidR="001602B9">
      <w:rPr>
        <w:noProof/>
      </w:rPr>
      <w:t>3</w:t>
    </w:r>
    <w:r>
      <w:fldChar w:fldCharType="end"/>
    </w:r>
  </w:p>
  <w:p w14:paraId="6B9E53CF" w14:textId="77777777" w:rsidR="00F21D37" w:rsidRDefault="00F21D37">
    <w:pPr>
      <w:pStyle w:val="Podnoje1"/>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FCDD1" w14:textId="77777777" w:rsidR="003F0421" w:rsidRDefault="003F0421">
    <w:pPr>
      <w:pStyle w:val="Podnoje1"/>
      <w:jc w:val="center"/>
    </w:pPr>
  </w:p>
  <w:p w14:paraId="4127A6F0" w14:textId="7386BED1" w:rsidR="00F21D37" w:rsidRDefault="00B00EE4">
    <w:pPr>
      <w:pStyle w:val="Podnoje1"/>
      <w:jc w:val="center"/>
      <w:rPr>
        <w:rFonts w:ascii="Arial" w:hAnsi="Arial" w:cs="Arial"/>
        <w:sz w:val="18"/>
      </w:rPr>
    </w:pPr>
    <w:r>
      <w:fldChar w:fldCharType="begin"/>
    </w:r>
    <w:r w:rsidR="003B17EF">
      <w:instrText>PAGE</w:instrText>
    </w:r>
    <w:r>
      <w:fldChar w:fldCharType="separate"/>
    </w:r>
    <w:r w:rsidR="001602B9">
      <w:rPr>
        <w:noProof/>
      </w:rPr>
      <w:t>1</w:t>
    </w:r>
    <w:r>
      <w:fldChar w:fldCharType="end"/>
    </w:r>
    <w:r w:rsidR="003B17EF">
      <w:rPr>
        <w:rFonts w:ascii="Arial" w:hAnsi="Arial" w:cs="Arial"/>
        <w:sz w:val="18"/>
      </w:rPr>
      <w:t>/</w:t>
    </w:r>
    <w:r>
      <w:rPr>
        <w:rFonts w:ascii="Arial" w:hAnsi="Arial" w:cs="Arial"/>
        <w:sz w:val="18"/>
      </w:rPr>
      <w:fldChar w:fldCharType="begin"/>
    </w:r>
    <w:r w:rsidR="003B17EF">
      <w:instrText>NUMPAGES</w:instrText>
    </w:r>
    <w:r>
      <w:fldChar w:fldCharType="separate"/>
    </w:r>
    <w:r w:rsidR="001602B9">
      <w:rPr>
        <w:noProof/>
      </w:rPr>
      <w:t>3</w:t>
    </w:r>
    <w:r>
      <w:fldChar w:fldCharType="end"/>
    </w:r>
  </w:p>
  <w:p w14:paraId="293C2120" w14:textId="77777777" w:rsidR="00F21D37" w:rsidRDefault="00F21D37">
    <w:pPr>
      <w:pStyle w:val="Podnoje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BCF15" w14:textId="77777777" w:rsidR="00FF55D4" w:rsidRDefault="00FF55D4">
      <w:r>
        <w:separator/>
      </w:r>
    </w:p>
  </w:footnote>
  <w:footnote w:type="continuationSeparator" w:id="0">
    <w:p w14:paraId="27D6BB56" w14:textId="77777777" w:rsidR="00FF55D4" w:rsidRDefault="00FF55D4">
      <w:r>
        <w:continuationSeparator/>
      </w:r>
    </w:p>
  </w:footnote>
  <w:footnote w:id="1">
    <w:p w14:paraId="671DBD7C" w14:textId="0127579C" w:rsidR="004F4BAD" w:rsidRPr="00B735A8" w:rsidRDefault="004F4BAD">
      <w:pPr>
        <w:pStyle w:val="FootnoteText"/>
        <w:rPr>
          <w:sz w:val="16"/>
          <w:szCs w:val="16"/>
        </w:rPr>
      </w:pPr>
      <w:r w:rsidRPr="00B735A8">
        <w:rPr>
          <w:rStyle w:val="FootnoteReference"/>
          <w:sz w:val="16"/>
          <w:szCs w:val="16"/>
        </w:rPr>
        <w:footnoteRef/>
      </w:r>
      <w:r w:rsidRPr="00B735A8">
        <w:rPr>
          <w:sz w:val="16"/>
          <w:szCs w:val="16"/>
        </w:rPr>
        <w:t xml:space="preserve"> </w:t>
      </w:r>
      <w:proofErr w:type="spellStart"/>
      <w:r w:rsidRPr="00B735A8">
        <w:rPr>
          <w:sz w:val="16"/>
          <w:szCs w:val="16"/>
        </w:rPr>
        <w:t>If</w:t>
      </w:r>
      <w:proofErr w:type="spellEnd"/>
      <w:r w:rsidRPr="00B735A8">
        <w:rPr>
          <w:sz w:val="16"/>
          <w:szCs w:val="16"/>
        </w:rPr>
        <w:t xml:space="preserve"> </w:t>
      </w:r>
      <w:proofErr w:type="spellStart"/>
      <w:r w:rsidRPr="00B735A8">
        <w:rPr>
          <w:sz w:val="16"/>
          <w:szCs w:val="16"/>
        </w:rPr>
        <w:t>the</w:t>
      </w:r>
      <w:proofErr w:type="spellEnd"/>
      <w:r w:rsidRPr="00B735A8">
        <w:rPr>
          <w:sz w:val="16"/>
          <w:szCs w:val="16"/>
        </w:rPr>
        <w:t xml:space="preserve"> </w:t>
      </w:r>
      <w:proofErr w:type="spellStart"/>
      <w:r w:rsidRPr="00B735A8">
        <w:rPr>
          <w:sz w:val="16"/>
          <w:szCs w:val="16"/>
        </w:rPr>
        <w:t>statements</w:t>
      </w:r>
      <w:proofErr w:type="spellEnd"/>
      <w:r w:rsidRPr="00B735A8">
        <w:rPr>
          <w:sz w:val="16"/>
          <w:szCs w:val="16"/>
        </w:rPr>
        <w:t xml:space="preserve"> </w:t>
      </w:r>
      <w:proofErr w:type="spellStart"/>
      <w:r w:rsidRPr="00B735A8">
        <w:rPr>
          <w:sz w:val="16"/>
          <w:szCs w:val="16"/>
        </w:rPr>
        <w:t>in</w:t>
      </w:r>
      <w:proofErr w:type="spellEnd"/>
      <w:r w:rsidRPr="00B735A8">
        <w:rPr>
          <w:sz w:val="16"/>
          <w:szCs w:val="16"/>
        </w:rPr>
        <w:t xml:space="preserve"> </w:t>
      </w:r>
      <w:proofErr w:type="spellStart"/>
      <w:r w:rsidRPr="00B735A8">
        <w:rPr>
          <w:sz w:val="16"/>
          <w:szCs w:val="16"/>
        </w:rPr>
        <w:t>parentheses</w:t>
      </w:r>
      <w:proofErr w:type="spellEnd"/>
      <w:r w:rsidRPr="00B735A8">
        <w:rPr>
          <w:sz w:val="16"/>
          <w:szCs w:val="16"/>
        </w:rPr>
        <w:t xml:space="preserve"> </w:t>
      </w:r>
      <w:proofErr w:type="spellStart"/>
      <w:r w:rsidRPr="00B735A8">
        <w:rPr>
          <w:sz w:val="16"/>
          <w:szCs w:val="16"/>
        </w:rPr>
        <w:t>apply</w:t>
      </w:r>
      <w:proofErr w:type="spellEnd"/>
      <w:r w:rsidRPr="00B735A8">
        <w:rPr>
          <w:sz w:val="16"/>
          <w:szCs w:val="16"/>
        </w:rPr>
        <w:t xml:space="preserve">, </w:t>
      </w:r>
      <w:proofErr w:type="spellStart"/>
      <w:r w:rsidRPr="00B735A8">
        <w:rPr>
          <w:sz w:val="16"/>
          <w:szCs w:val="16"/>
        </w:rPr>
        <w:t>the</w:t>
      </w:r>
      <w:proofErr w:type="spellEnd"/>
      <w:r w:rsidRPr="00B735A8">
        <w:rPr>
          <w:sz w:val="16"/>
          <w:szCs w:val="16"/>
        </w:rPr>
        <w:t xml:space="preserve"> </w:t>
      </w:r>
      <w:proofErr w:type="spellStart"/>
      <w:r w:rsidRPr="00B735A8">
        <w:rPr>
          <w:sz w:val="16"/>
          <w:szCs w:val="16"/>
        </w:rPr>
        <w:t>listed</w:t>
      </w:r>
      <w:proofErr w:type="spellEnd"/>
      <w:r w:rsidRPr="00B735A8">
        <w:rPr>
          <w:sz w:val="16"/>
          <w:szCs w:val="16"/>
        </w:rPr>
        <w:t xml:space="preserve"> </w:t>
      </w:r>
      <w:proofErr w:type="spellStart"/>
      <w:r w:rsidRPr="00B735A8">
        <w:rPr>
          <w:sz w:val="16"/>
          <w:szCs w:val="16"/>
        </w:rPr>
        <w:t>individuals</w:t>
      </w:r>
      <w:proofErr w:type="spellEnd"/>
      <w:r w:rsidRPr="00B735A8">
        <w:rPr>
          <w:sz w:val="16"/>
          <w:szCs w:val="16"/>
        </w:rPr>
        <w:t xml:space="preserve"> must </w:t>
      </w:r>
      <w:proofErr w:type="spellStart"/>
      <w:r w:rsidRPr="00B735A8">
        <w:rPr>
          <w:sz w:val="16"/>
          <w:szCs w:val="16"/>
        </w:rPr>
        <w:t>not</w:t>
      </w:r>
      <w:proofErr w:type="spellEnd"/>
      <w:r w:rsidRPr="00B735A8">
        <w:rPr>
          <w:sz w:val="16"/>
          <w:szCs w:val="16"/>
        </w:rPr>
        <w:t xml:space="preserve"> </w:t>
      </w:r>
      <w:proofErr w:type="spellStart"/>
      <w:r w:rsidRPr="00B735A8">
        <w:rPr>
          <w:sz w:val="16"/>
          <w:szCs w:val="16"/>
        </w:rPr>
        <w:t>part</w:t>
      </w:r>
      <w:r w:rsidR="00104409">
        <w:rPr>
          <w:sz w:val="16"/>
          <w:szCs w:val="16"/>
        </w:rPr>
        <w:t>icipate</w:t>
      </w:r>
      <w:proofErr w:type="spellEnd"/>
      <w:r w:rsidR="00104409">
        <w:rPr>
          <w:sz w:val="16"/>
          <w:szCs w:val="16"/>
        </w:rPr>
        <w:t xml:space="preserve"> </w:t>
      </w:r>
      <w:proofErr w:type="spellStart"/>
      <w:r w:rsidR="00104409">
        <w:rPr>
          <w:sz w:val="16"/>
          <w:szCs w:val="16"/>
        </w:rPr>
        <w:t>in</w:t>
      </w:r>
      <w:proofErr w:type="spellEnd"/>
      <w:r w:rsidR="00104409">
        <w:rPr>
          <w:sz w:val="16"/>
          <w:szCs w:val="16"/>
        </w:rPr>
        <w:t xml:space="preserve"> </w:t>
      </w:r>
      <w:proofErr w:type="spellStart"/>
      <w:r w:rsidR="00104409">
        <w:rPr>
          <w:sz w:val="16"/>
          <w:szCs w:val="16"/>
        </w:rPr>
        <w:t>implementing</w:t>
      </w:r>
      <w:proofErr w:type="spellEnd"/>
      <w:r w:rsidRPr="00B735A8">
        <w:rPr>
          <w:sz w:val="16"/>
          <w:szCs w:val="16"/>
        </w:rPr>
        <w:t xml:space="preserve"> </w:t>
      </w:r>
      <w:proofErr w:type="spellStart"/>
      <w:r w:rsidRPr="00B735A8">
        <w:rPr>
          <w:sz w:val="16"/>
          <w:szCs w:val="16"/>
        </w:rPr>
        <w:t>project</w:t>
      </w:r>
      <w:proofErr w:type="spellEnd"/>
      <w:r w:rsidRPr="00B735A8">
        <w:rPr>
          <w:sz w:val="16"/>
          <w:szCs w:val="16"/>
        </w:rPr>
        <w:t xml:space="preserve"> </w:t>
      </w:r>
      <w:proofErr w:type="spellStart"/>
      <w:r w:rsidRPr="00B735A8">
        <w:rPr>
          <w:sz w:val="16"/>
          <w:szCs w:val="16"/>
        </w:rPr>
        <w:t>activities</w:t>
      </w:r>
      <w:proofErr w:type="spellEnd"/>
      <w:r w:rsidRPr="00B735A8">
        <w:rPr>
          <w:sz w:val="16"/>
          <w:szCs w:val="16"/>
        </w:rPr>
        <w:t>.</w:t>
      </w:r>
    </w:p>
  </w:footnote>
  <w:footnote w:id="2">
    <w:p w14:paraId="3CCEC519" w14:textId="5A7B935C" w:rsidR="004F4BAD" w:rsidRPr="00B735A8" w:rsidRDefault="004F4BAD">
      <w:pPr>
        <w:pStyle w:val="FootnoteText"/>
        <w:rPr>
          <w:sz w:val="16"/>
          <w:szCs w:val="16"/>
        </w:rPr>
      </w:pPr>
      <w:r w:rsidRPr="00B735A8">
        <w:rPr>
          <w:rStyle w:val="FootnoteReference"/>
          <w:sz w:val="16"/>
          <w:szCs w:val="16"/>
        </w:rPr>
        <w:footnoteRef/>
      </w:r>
      <w:r w:rsidR="0001536B">
        <w:rPr>
          <w:sz w:val="16"/>
          <w:szCs w:val="16"/>
        </w:rPr>
        <w:t xml:space="preserve"> </w:t>
      </w:r>
      <w:proofErr w:type="spellStart"/>
      <w:r w:rsidRPr="00B735A8">
        <w:rPr>
          <w:sz w:val="16"/>
          <w:szCs w:val="16"/>
        </w:rPr>
        <w:t>Official</w:t>
      </w:r>
      <w:proofErr w:type="spellEnd"/>
      <w:r w:rsidRPr="00B735A8">
        <w:rPr>
          <w:sz w:val="16"/>
          <w:szCs w:val="16"/>
        </w:rPr>
        <w:t xml:space="preserve"> </w:t>
      </w:r>
      <w:proofErr w:type="spellStart"/>
      <w:r w:rsidRPr="00B735A8">
        <w:rPr>
          <w:sz w:val="16"/>
          <w:szCs w:val="16"/>
        </w:rPr>
        <w:t>Gazette</w:t>
      </w:r>
      <w:proofErr w:type="spellEnd"/>
      <w:r w:rsidRPr="00B735A8">
        <w:rPr>
          <w:sz w:val="16"/>
          <w:szCs w:val="16"/>
        </w:rPr>
        <w:t xml:space="preserve"> </w:t>
      </w:r>
      <w:proofErr w:type="spellStart"/>
      <w:r w:rsidRPr="00B735A8">
        <w:rPr>
          <w:sz w:val="16"/>
          <w:szCs w:val="16"/>
        </w:rPr>
        <w:t>Numbers</w:t>
      </w:r>
      <w:proofErr w:type="spellEnd"/>
      <w:r w:rsidRPr="00B735A8">
        <w:rPr>
          <w:sz w:val="16"/>
          <w:szCs w:val="16"/>
        </w:rPr>
        <w:t>: 125/11, 144/12, 56/15, 61/15, 101/17, 118/18, 126/19, 84/21, 114/22, 114/23, 36/24.</w:t>
      </w:r>
    </w:p>
  </w:footnote>
  <w:footnote w:id="3">
    <w:p w14:paraId="346AB3C1" w14:textId="1348414F" w:rsidR="004F4BAD" w:rsidRPr="00B735A8" w:rsidRDefault="004F4BAD">
      <w:pPr>
        <w:pStyle w:val="FootnoteText"/>
        <w:rPr>
          <w:sz w:val="16"/>
          <w:szCs w:val="16"/>
        </w:rPr>
      </w:pPr>
      <w:r w:rsidRPr="00B735A8">
        <w:rPr>
          <w:rStyle w:val="FootnoteReference"/>
          <w:sz w:val="16"/>
          <w:szCs w:val="16"/>
        </w:rPr>
        <w:footnoteRef/>
      </w:r>
      <w:r w:rsidR="0001536B">
        <w:rPr>
          <w:sz w:val="16"/>
          <w:szCs w:val="16"/>
        </w:rPr>
        <w:t xml:space="preserve"> </w:t>
      </w:r>
      <w:proofErr w:type="spellStart"/>
      <w:r w:rsidRPr="00B735A8">
        <w:rPr>
          <w:sz w:val="16"/>
          <w:szCs w:val="16"/>
        </w:rPr>
        <w:t>Official</w:t>
      </w:r>
      <w:proofErr w:type="spellEnd"/>
      <w:r w:rsidRPr="00B735A8">
        <w:rPr>
          <w:sz w:val="16"/>
          <w:szCs w:val="16"/>
        </w:rPr>
        <w:t xml:space="preserve"> </w:t>
      </w:r>
      <w:proofErr w:type="spellStart"/>
      <w:r w:rsidRPr="00B735A8">
        <w:rPr>
          <w:sz w:val="16"/>
          <w:szCs w:val="16"/>
        </w:rPr>
        <w:t>Gazette</w:t>
      </w:r>
      <w:proofErr w:type="spellEnd"/>
      <w:r w:rsidRPr="00B735A8">
        <w:rPr>
          <w:sz w:val="16"/>
          <w:szCs w:val="16"/>
        </w:rPr>
        <w:t xml:space="preserve"> </w:t>
      </w:r>
      <w:proofErr w:type="spellStart"/>
      <w:r w:rsidRPr="00B735A8">
        <w:rPr>
          <w:sz w:val="16"/>
          <w:szCs w:val="16"/>
        </w:rPr>
        <w:t>Numbers</w:t>
      </w:r>
      <w:proofErr w:type="spellEnd"/>
      <w:r w:rsidRPr="00B735A8">
        <w:rPr>
          <w:sz w:val="16"/>
          <w:szCs w:val="16"/>
        </w:rPr>
        <w:t>: 125/11, 144/12, 56/15, 61/15, 101/17, 118/18, 126/19, 84/21, 114/22, 114/23, 36/24.</w:t>
      </w:r>
    </w:p>
  </w:footnote>
  <w:footnote w:id="4">
    <w:p w14:paraId="79EC51B7" w14:textId="15EF875C" w:rsidR="004F4BAD" w:rsidRPr="00B735A8" w:rsidRDefault="004F4BAD">
      <w:pPr>
        <w:pStyle w:val="FootnoteText"/>
        <w:rPr>
          <w:sz w:val="16"/>
          <w:szCs w:val="16"/>
        </w:rPr>
      </w:pPr>
      <w:r w:rsidRPr="00B735A8">
        <w:rPr>
          <w:rStyle w:val="FootnoteReference"/>
          <w:sz w:val="16"/>
          <w:szCs w:val="16"/>
        </w:rPr>
        <w:footnoteRef/>
      </w:r>
      <w:r w:rsidR="0001536B">
        <w:rPr>
          <w:sz w:val="16"/>
          <w:szCs w:val="16"/>
        </w:rPr>
        <w:t xml:space="preserve"> </w:t>
      </w:r>
      <w:proofErr w:type="spellStart"/>
      <w:r w:rsidRPr="00B735A8">
        <w:rPr>
          <w:sz w:val="16"/>
          <w:szCs w:val="16"/>
        </w:rPr>
        <w:t>Official</w:t>
      </w:r>
      <w:proofErr w:type="spellEnd"/>
      <w:r w:rsidRPr="00B735A8">
        <w:rPr>
          <w:sz w:val="16"/>
          <w:szCs w:val="16"/>
        </w:rPr>
        <w:t xml:space="preserve"> </w:t>
      </w:r>
      <w:proofErr w:type="spellStart"/>
      <w:r w:rsidRPr="00B735A8">
        <w:rPr>
          <w:sz w:val="16"/>
          <w:szCs w:val="16"/>
        </w:rPr>
        <w:t>Gazette</w:t>
      </w:r>
      <w:proofErr w:type="spellEnd"/>
      <w:r w:rsidRPr="00B735A8">
        <w:rPr>
          <w:sz w:val="16"/>
          <w:szCs w:val="16"/>
        </w:rPr>
        <w:t xml:space="preserve"> </w:t>
      </w:r>
      <w:proofErr w:type="spellStart"/>
      <w:r w:rsidRPr="00B735A8">
        <w:rPr>
          <w:sz w:val="16"/>
          <w:szCs w:val="16"/>
        </w:rPr>
        <w:t>Numbers</w:t>
      </w:r>
      <w:proofErr w:type="spellEnd"/>
      <w:r w:rsidRPr="00B735A8">
        <w:rPr>
          <w:sz w:val="16"/>
          <w:szCs w:val="16"/>
        </w:rPr>
        <w:t>: 70/17, 126/19, 84/21, 114/22, 36/24.</w:t>
      </w:r>
    </w:p>
  </w:footnote>
  <w:footnote w:id="5">
    <w:p w14:paraId="46971B3D" w14:textId="1BDA49BE" w:rsidR="004F4BAD" w:rsidRPr="00B735A8" w:rsidRDefault="004F4BAD">
      <w:pPr>
        <w:pStyle w:val="FootnoteText"/>
        <w:rPr>
          <w:sz w:val="16"/>
          <w:szCs w:val="16"/>
        </w:rPr>
      </w:pPr>
      <w:r w:rsidRPr="00B735A8">
        <w:rPr>
          <w:rStyle w:val="FootnoteReference"/>
          <w:sz w:val="16"/>
          <w:szCs w:val="16"/>
        </w:rPr>
        <w:footnoteRef/>
      </w:r>
      <w:r w:rsidR="0001536B">
        <w:rPr>
          <w:sz w:val="16"/>
          <w:szCs w:val="16"/>
        </w:rPr>
        <w:t xml:space="preserve"> </w:t>
      </w:r>
      <w:proofErr w:type="spellStart"/>
      <w:r w:rsidRPr="00B735A8">
        <w:rPr>
          <w:sz w:val="16"/>
          <w:szCs w:val="16"/>
        </w:rPr>
        <w:t>Official</w:t>
      </w:r>
      <w:proofErr w:type="spellEnd"/>
      <w:r w:rsidRPr="00B735A8">
        <w:rPr>
          <w:sz w:val="16"/>
          <w:szCs w:val="16"/>
        </w:rPr>
        <w:t xml:space="preserve"> </w:t>
      </w:r>
      <w:proofErr w:type="spellStart"/>
      <w:r w:rsidRPr="00B735A8">
        <w:rPr>
          <w:sz w:val="16"/>
          <w:szCs w:val="16"/>
        </w:rPr>
        <w:t>Gazette</w:t>
      </w:r>
      <w:proofErr w:type="spellEnd"/>
      <w:r w:rsidRPr="00B735A8">
        <w:rPr>
          <w:sz w:val="16"/>
          <w:szCs w:val="16"/>
        </w:rPr>
        <w:t xml:space="preserve"> Numbers:</w:t>
      </w:r>
      <w:r w:rsidRPr="00B735A8">
        <w:rPr>
          <w:rFonts w:asciiTheme="minorHAnsi" w:hAnsiTheme="minorHAnsi" w:cstheme="minorHAnsi"/>
          <w:sz w:val="16"/>
          <w:szCs w:val="16"/>
        </w:rPr>
        <w:t>85/08 i 112/12.</w:t>
      </w:r>
    </w:p>
  </w:footnote>
  <w:footnote w:id="6">
    <w:p w14:paraId="57EB7E0F" w14:textId="20E9B398" w:rsidR="004F4BAD" w:rsidRPr="00B735A8" w:rsidRDefault="004F4BAD">
      <w:pPr>
        <w:pStyle w:val="FootnoteText"/>
        <w:rPr>
          <w:sz w:val="16"/>
          <w:szCs w:val="16"/>
        </w:rPr>
      </w:pPr>
      <w:r w:rsidRPr="00B735A8">
        <w:rPr>
          <w:rStyle w:val="FootnoteReference"/>
          <w:sz w:val="16"/>
          <w:szCs w:val="16"/>
        </w:rPr>
        <w:footnoteRef/>
      </w:r>
      <w:r w:rsidRPr="00B735A8">
        <w:rPr>
          <w:sz w:val="16"/>
          <w:szCs w:val="16"/>
        </w:rPr>
        <w:t xml:space="preserve"> </w:t>
      </w:r>
      <w:proofErr w:type="spellStart"/>
      <w:r w:rsidRPr="00B735A8">
        <w:rPr>
          <w:sz w:val="16"/>
          <w:szCs w:val="16"/>
        </w:rPr>
        <w:t>Official</w:t>
      </w:r>
      <w:proofErr w:type="spellEnd"/>
      <w:r w:rsidRPr="00B735A8">
        <w:rPr>
          <w:sz w:val="16"/>
          <w:szCs w:val="16"/>
        </w:rPr>
        <w:t xml:space="preserve"> </w:t>
      </w:r>
      <w:proofErr w:type="spellStart"/>
      <w:r w:rsidRPr="00B735A8">
        <w:rPr>
          <w:sz w:val="16"/>
          <w:szCs w:val="16"/>
        </w:rPr>
        <w:t>Gazette</w:t>
      </w:r>
      <w:proofErr w:type="spellEnd"/>
      <w:r w:rsidRPr="00B735A8">
        <w:rPr>
          <w:sz w:val="16"/>
          <w:szCs w:val="16"/>
        </w:rPr>
        <w:t xml:space="preserve"> </w:t>
      </w:r>
      <w:proofErr w:type="spellStart"/>
      <w:r w:rsidRPr="00B735A8">
        <w:rPr>
          <w:sz w:val="16"/>
          <w:szCs w:val="16"/>
        </w:rPr>
        <w:t>Numbers</w:t>
      </w:r>
      <w:proofErr w:type="spellEnd"/>
      <w:r w:rsidRPr="00B735A8">
        <w:rPr>
          <w:sz w:val="16"/>
          <w:szCs w:val="16"/>
        </w:rPr>
        <w:t>: 82/08, 69/17.</w:t>
      </w:r>
    </w:p>
  </w:footnote>
  <w:footnote w:id="7">
    <w:p w14:paraId="17407AE2" w14:textId="57B6BF87" w:rsidR="004F4BAD" w:rsidRDefault="004F4BAD">
      <w:pPr>
        <w:pStyle w:val="FootnoteText"/>
      </w:pPr>
      <w:r w:rsidRPr="00B735A8">
        <w:rPr>
          <w:rStyle w:val="FootnoteReference"/>
          <w:sz w:val="16"/>
          <w:szCs w:val="16"/>
        </w:rPr>
        <w:footnoteRef/>
      </w:r>
      <w:r w:rsidRPr="00B735A8">
        <w:rPr>
          <w:sz w:val="16"/>
          <w:szCs w:val="16"/>
        </w:rPr>
        <w:t xml:space="preserve"> </w:t>
      </w:r>
      <w:proofErr w:type="spellStart"/>
      <w:r w:rsidRPr="00B735A8">
        <w:rPr>
          <w:sz w:val="16"/>
          <w:szCs w:val="16"/>
        </w:rPr>
        <w:t>Official</w:t>
      </w:r>
      <w:proofErr w:type="spellEnd"/>
      <w:r w:rsidRPr="00B735A8">
        <w:rPr>
          <w:sz w:val="16"/>
          <w:szCs w:val="16"/>
        </w:rPr>
        <w:t xml:space="preserve"> </w:t>
      </w:r>
      <w:proofErr w:type="spellStart"/>
      <w:r w:rsidRPr="00B735A8">
        <w:rPr>
          <w:sz w:val="16"/>
          <w:szCs w:val="16"/>
        </w:rPr>
        <w:t>Gazette</w:t>
      </w:r>
      <w:proofErr w:type="spellEnd"/>
      <w:r w:rsidRPr="00B735A8">
        <w:rPr>
          <w:sz w:val="16"/>
          <w:szCs w:val="16"/>
        </w:rPr>
        <w:t xml:space="preserve"> </w:t>
      </w:r>
      <w:proofErr w:type="spellStart"/>
      <w:r w:rsidRPr="00B735A8">
        <w:rPr>
          <w:sz w:val="16"/>
          <w:szCs w:val="16"/>
        </w:rPr>
        <w:t>Numbers</w:t>
      </w:r>
      <w:proofErr w:type="spellEnd"/>
      <w:r w:rsidRPr="00B735A8">
        <w:rPr>
          <w:sz w:val="16"/>
          <w:szCs w:val="16"/>
        </w:rPr>
        <w:t>: 67/08, 48/10, 74/11, 80/13, 158/13, 92/14, 64/15, 108/17, 70/19, 42/20, 85/22, 114/22, 133/23.</w:t>
      </w:r>
      <w:r w:rsidR="0001536B">
        <w:rPr>
          <w:sz w:val="16"/>
          <w:szCs w:val="16"/>
        </w:rPr>
        <w:t xml:space="preserve">  </w:t>
      </w:r>
    </w:p>
  </w:footnote>
  <w:footnote w:id="8">
    <w:p w14:paraId="6D374F0F" w14:textId="68657B35" w:rsidR="00ED1558" w:rsidRDefault="00ED1558">
      <w:pPr>
        <w:pStyle w:val="FootnoteText"/>
      </w:pPr>
      <w:r>
        <w:rPr>
          <w:rStyle w:val="FootnoteReference"/>
        </w:rPr>
        <w:footnoteRef/>
      </w:r>
      <w:r>
        <w:t xml:space="preserve"> </w:t>
      </w:r>
      <w:proofErr w:type="spellStart"/>
      <w:r w:rsidRPr="005E2806">
        <w:rPr>
          <w:rFonts w:asciiTheme="minorHAnsi" w:hAnsiTheme="minorHAnsi" w:cstheme="minorHAnsi"/>
          <w:bCs/>
          <w:sz w:val="16"/>
          <w:szCs w:val="16"/>
          <w:lang w:eastAsia="hr-HR"/>
        </w:rPr>
        <w:t>If</w:t>
      </w:r>
      <w:proofErr w:type="spellEnd"/>
      <w:r w:rsidRPr="005E2806">
        <w:rPr>
          <w:rFonts w:asciiTheme="minorHAnsi" w:hAnsiTheme="minorHAnsi" w:cstheme="minorHAnsi"/>
          <w:bCs/>
          <w:sz w:val="16"/>
          <w:szCs w:val="16"/>
          <w:lang w:eastAsia="hr-HR"/>
        </w:rPr>
        <w:t xml:space="preserve"> </w:t>
      </w:r>
      <w:proofErr w:type="spellStart"/>
      <w:r w:rsidRPr="005E2806">
        <w:rPr>
          <w:rFonts w:asciiTheme="minorHAnsi" w:hAnsiTheme="minorHAnsi" w:cstheme="minorHAnsi"/>
          <w:bCs/>
          <w:sz w:val="16"/>
          <w:szCs w:val="16"/>
          <w:lang w:eastAsia="hr-HR"/>
        </w:rPr>
        <w:t>the</w:t>
      </w:r>
      <w:proofErr w:type="spellEnd"/>
      <w:r w:rsidRPr="005E2806">
        <w:rPr>
          <w:rFonts w:asciiTheme="minorHAnsi" w:hAnsiTheme="minorHAnsi" w:cstheme="minorHAnsi"/>
          <w:bCs/>
          <w:sz w:val="16"/>
          <w:szCs w:val="16"/>
          <w:lang w:eastAsia="hr-HR"/>
        </w:rPr>
        <w:t xml:space="preserve"> </w:t>
      </w:r>
      <w:proofErr w:type="spellStart"/>
      <w:r w:rsidRPr="005E2806">
        <w:rPr>
          <w:rFonts w:asciiTheme="minorHAnsi" w:hAnsiTheme="minorHAnsi" w:cstheme="minorHAnsi"/>
          <w:bCs/>
          <w:sz w:val="16"/>
          <w:szCs w:val="16"/>
          <w:lang w:eastAsia="hr-HR"/>
        </w:rPr>
        <w:t>organization’s</w:t>
      </w:r>
      <w:proofErr w:type="spellEnd"/>
      <w:r w:rsidRPr="005E2806">
        <w:rPr>
          <w:rFonts w:asciiTheme="minorHAnsi" w:hAnsiTheme="minorHAnsi" w:cstheme="minorHAnsi"/>
          <w:bCs/>
          <w:sz w:val="16"/>
          <w:szCs w:val="16"/>
          <w:lang w:eastAsia="hr-HR"/>
        </w:rPr>
        <w:t xml:space="preserve"> Statute </w:t>
      </w:r>
      <w:proofErr w:type="spellStart"/>
      <w:r w:rsidRPr="005E2806">
        <w:rPr>
          <w:rFonts w:asciiTheme="minorHAnsi" w:hAnsiTheme="minorHAnsi" w:cstheme="minorHAnsi"/>
          <w:bCs/>
          <w:sz w:val="16"/>
          <w:szCs w:val="16"/>
          <w:lang w:eastAsia="hr-HR"/>
        </w:rPr>
        <w:t>contains</w:t>
      </w:r>
      <w:proofErr w:type="spellEnd"/>
      <w:r w:rsidRPr="005E2806">
        <w:rPr>
          <w:rFonts w:asciiTheme="minorHAnsi" w:hAnsiTheme="minorHAnsi" w:cstheme="minorHAnsi"/>
          <w:bCs/>
          <w:sz w:val="16"/>
          <w:szCs w:val="16"/>
          <w:lang w:eastAsia="hr-HR"/>
        </w:rPr>
        <w:t xml:space="preserve"> </w:t>
      </w:r>
      <w:proofErr w:type="spellStart"/>
      <w:r w:rsidRPr="005E2806">
        <w:rPr>
          <w:rFonts w:asciiTheme="minorHAnsi" w:hAnsiTheme="minorHAnsi" w:cstheme="minorHAnsi"/>
          <w:bCs/>
          <w:sz w:val="16"/>
          <w:szCs w:val="16"/>
          <w:lang w:eastAsia="hr-HR"/>
        </w:rPr>
        <w:t>provisions</w:t>
      </w:r>
      <w:proofErr w:type="spellEnd"/>
      <w:r w:rsidRPr="005E2806">
        <w:rPr>
          <w:rFonts w:asciiTheme="minorHAnsi" w:hAnsiTheme="minorHAnsi" w:cstheme="minorHAnsi"/>
          <w:bCs/>
          <w:sz w:val="16"/>
          <w:szCs w:val="16"/>
          <w:lang w:eastAsia="hr-HR"/>
        </w:rPr>
        <w:t xml:space="preserve"> </w:t>
      </w:r>
      <w:proofErr w:type="spellStart"/>
      <w:r w:rsidRPr="005E2806">
        <w:rPr>
          <w:rFonts w:asciiTheme="minorHAnsi" w:hAnsiTheme="minorHAnsi" w:cstheme="minorHAnsi"/>
          <w:bCs/>
          <w:sz w:val="16"/>
          <w:szCs w:val="16"/>
          <w:lang w:eastAsia="hr-HR"/>
        </w:rPr>
        <w:t>regarding</w:t>
      </w:r>
      <w:proofErr w:type="spellEnd"/>
      <w:r w:rsidRPr="005E2806">
        <w:rPr>
          <w:rFonts w:asciiTheme="minorHAnsi" w:hAnsiTheme="minorHAnsi" w:cstheme="minorHAnsi"/>
          <w:bCs/>
          <w:sz w:val="16"/>
          <w:szCs w:val="16"/>
          <w:lang w:eastAsia="hr-HR"/>
        </w:rPr>
        <w:t xml:space="preserve"> </w:t>
      </w:r>
      <w:proofErr w:type="spellStart"/>
      <w:r w:rsidRPr="005E2806">
        <w:rPr>
          <w:rFonts w:asciiTheme="minorHAnsi" w:hAnsiTheme="minorHAnsi" w:cstheme="minorHAnsi"/>
          <w:bCs/>
          <w:sz w:val="16"/>
          <w:szCs w:val="16"/>
          <w:lang w:eastAsia="hr-HR"/>
        </w:rPr>
        <w:t>the</w:t>
      </w:r>
      <w:proofErr w:type="spellEnd"/>
      <w:r w:rsidRPr="005E2806">
        <w:rPr>
          <w:rFonts w:asciiTheme="minorHAnsi" w:hAnsiTheme="minorHAnsi" w:cstheme="minorHAnsi"/>
          <w:bCs/>
          <w:sz w:val="16"/>
          <w:szCs w:val="16"/>
          <w:lang w:eastAsia="hr-HR"/>
        </w:rPr>
        <w:t xml:space="preserve"> use </w:t>
      </w:r>
      <w:proofErr w:type="spellStart"/>
      <w:r w:rsidRPr="005E2806">
        <w:rPr>
          <w:rFonts w:asciiTheme="minorHAnsi" w:hAnsiTheme="minorHAnsi" w:cstheme="minorHAnsi"/>
          <w:bCs/>
          <w:sz w:val="16"/>
          <w:szCs w:val="16"/>
          <w:lang w:eastAsia="hr-HR"/>
        </w:rPr>
        <w:t>of</w:t>
      </w:r>
      <w:proofErr w:type="spellEnd"/>
      <w:r w:rsidRPr="005E2806">
        <w:rPr>
          <w:rFonts w:asciiTheme="minorHAnsi" w:hAnsiTheme="minorHAnsi" w:cstheme="minorHAnsi"/>
          <w:bCs/>
          <w:sz w:val="16"/>
          <w:szCs w:val="16"/>
          <w:lang w:eastAsia="hr-HR"/>
        </w:rPr>
        <w:t xml:space="preserve"> a </w:t>
      </w:r>
      <w:proofErr w:type="spellStart"/>
      <w:r w:rsidRPr="005E2806">
        <w:rPr>
          <w:rFonts w:asciiTheme="minorHAnsi" w:hAnsiTheme="minorHAnsi" w:cstheme="minorHAnsi"/>
          <w:bCs/>
          <w:sz w:val="16"/>
          <w:szCs w:val="16"/>
          <w:lang w:eastAsia="hr-HR"/>
        </w:rPr>
        <w:t>seal</w:t>
      </w:r>
      <w:proofErr w:type="spellEnd"/>
      <w:r w:rsidRPr="005E2806">
        <w:rPr>
          <w:rFonts w:asciiTheme="minorHAnsi" w:hAnsiTheme="minorHAnsi" w:cstheme="minorHAnsi"/>
          <w:bCs/>
          <w:sz w:val="16"/>
          <w:szCs w:val="16"/>
          <w:lang w:eastAsia="hr-HR"/>
        </w:rPr>
        <w:t>.</w:t>
      </w:r>
      <w:r>
        <w:rPr>
          <w:rFonts w:asciiTheme="minorHAnsi" w:hAnsiTheme="minorHAnsi" w:cstheme="minorHAnsi"/>
          <w:bCs/>
          <w:sz w:val="16"/>
          <w:szCs w:val="16"/>
          <w:lang w:eastAsia="hr-HR"/>
        </w:rPr>
        <w:t xml:space="preserve"> </w:t>
      </w:r>
    </w:p>
  </w:footnote>
  <w:footnote w:id="9">
    <w:p w14:paraId="763F7C72" w14:textId="22297B51" w:rsidR="00B735A8" w:rsidRPr="00B735A8" w:rsidRDefault="00B735A8" w:rsidP="0001536B">
      <w:pPr>
        <w:pStyle w:val="NormalWeb"/>
        <w:jc w:val="both"/>
        <w:rPr>
          <w:rFonts w:asciiTheme="minorHAnsi" w:hAnsiTheme="minorHAnsi" w:cstheme="minorHAnsi"/>
          <w:sz w:val="16"/>
          <w:szCs w:val="16"/>
        </w:rPr>
      </w:pPr>
      <w:r w:rsidRPr="00B735A8">
        <w:rPr>
          <w:rStyle w:val="FootnoteReference"/>
          <w:rFonts w:asciiTheme="minorHAnsi" w:hAnsiTheme="minorHAnsi" w:cstheme="minorHAnsi"/>
          <w:sz w:val="16"/>
          <w:szCs w:val="16"/>
        </w:rPr>
        <w:footnoteRef/>
      </w:r>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The</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form</w:t>
      </w:r>
      <w:proofErr w:type="spellEnd"/>
      <w:r w:rsidRPr="00B735A8">
        <w:rPr>
          <w:rFonts w:asciiTheme="minorHAnsi" w:hAnsiTheme="minorHAnsi" w:cstheme="minorHAnsi"/>
          <w:sz w:val="16"/>
          <w:szCs w:val="16"/>
        </w:rPr>
        <w:t xml:space="preserve"> must </w:t>
      </w:r>
      <w:proofErr w:type="spellStart"/>
      <w:r w:rsidRPr="00B735A8">
        <w:rPr>
          <w:rFonts w:asciiTheme="minorHAnsi" w:hAnsiTheme="minorHAnsi" w:cstheme="minorHAnsi"/>
          <w:sz w:val="16"/>
          <w:szCs w:val="16"/>
        </w:rPr>
        <w:t>be</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signed</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by</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the</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person</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authorized</w:t>
      </w:r>
      <w:proofErr w:type="spellEnd"/>
      <w:r w:rsidRPr="00B735A8">
        <w:rPr>
          <w:rFonts w:asciiTheme="minorHAnsi" w:hAnsiTheme="minorHAnsi" w:cstheme="minorHAnsi"/>
          <w:sz w:val="16"/>
          <w:szCs w:val="16"/>
        </w:rPr>
        <w:t xml:space="preserve"> to </w:t>
      </w:r>
      <w:proofErr w:type="spellStart"/>
      <w:r w:rsidRPr="00B735A8">
        <w:rPr>
          <w:rFonts w:asciiTheme="minorHAnsi" w:hAnsiTheme="minorHAnsi" w:cstheme="minorHAnsi"/>
          <w:sz w:val="16"/>
          <w:szCs w:val="16"/>
        </w:rPr>
        <w:t>represent</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the</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Applicant</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regardless</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of</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whether</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it</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is</w:t>
      </w:r>
      <w:proofErr w:type="spellEnd"/>
      <w:r w:rsidRPr="00B735A8">
        <w:rPr>
          <w:rFonts w:asciiTheme="minorHAnsi" w:hAnsiTheme="minorHAnsi" w:cstheme="minorHAnsi"/>
          <w:sz w:val="16"/>
          <w:szCs w:val="16"/>
        </w:rPr>
        <w:t xml:space="preserve"> a </w:t>
      </w:r>
      <w:proofErr w:type="spellStart"/>
      <w:r w:rsidRPr="00B735A8">
        <w:rPr>
          <w:rFonts w:asciiTheme="minorHAnsi" w:hAnsiTheme="minorHAnsi" w:cstheme="minorHAnsi"/>
          <w:sz w:val="16"/>
          <w:szCs w:val="16"/>
        </w:rPr>
        <w:t>scanned</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document</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with</w:t>
      </w:r>
      <w:proofErr w:type="spellEnd"/>
      <w:r w:rsidRPr="00B735A8">
        <w:rPr>
          <w:rFonts w:asciiTheme="minorHAnsi" w:hAnsiTheme="minorHAnsi" w:cstheme="minorHAnsi"/>
          <w:sz w:val="16"/>
          <w:szCs w:val="16"/>
        </w:rPr>
        <w:t xml:space="preserve"> a </w:t>
      </w:r>
      <w:proofErr w:type="spellStart"/>
      <w:r w:rsidRPr="00B735A8">
        <w:rPr>
          <w:rFonts w:asciiTheme="minorHAnsi" w:hAnsiTheme="minorHAnsi" w:cstheme="minorHAnsi"/>
          <w:sz w:val="16"/>
          <w:szCs w:val="16"/>
        </w:rPr>
        <w:t>handwritten</w:t>
      </w:r>
      <w:proofErr w:type="spellEnd"/>
      <w:r w:rsidRPr="00B735A8">
        <w:rPr>
          <w:rFonts w:asciiTheme="minorHAnsi" w:hAnsiTheme="minorHAnsi" w:cstheme="minorHAnsi"/>
          <w:sz w:val="16"/>
          <w:szCs w:val="16"/>
        </w:rPr>
        <w:t xml:space="preserve"> signature </w:t>
      </w:r>
      <w:proofErr w:type="spellStart"/>
      <w:r w:rsidRPr="00B735A8">
        <w:rPr>
          <w:rFonts w:asciiTheme="minorHAnsi" w:hAnsiTheme="minorHAnsi" w:cstheme="minorHAnsi"/>
          <w:sz w:val="16"/>
          <w:szCs w:val="16"/>
        </w:rPr>
        <w:t>and</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stamp</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or</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an</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electronically</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signed</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document</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in</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accordance</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with</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the</w:t>
      </w:r>
      <w:proofErr w:type="spellEnd"/>
      <w:r w:rsidRPr="00B735A8">
        <w:rPr>
          <w:rFonts w:asciiTheme="minorHAnsi" w:hAnsiTheme="minorHAnsi" w:cstheme="minorHAnsi"/>
          <w:sz w:val="16"/>
          <w:szCs w:val="16"/>
        </w:rPr>
        <w:t xml:space="preserve"> </w:t>
      </w:r>
      <w:proofErr w:type="spellStart"/>
      <w:r w:rsidRPr="00B735A8">
        <w:rPr>
          <w:rStyle w:val="Strong"/>
          <w:rFonts w:asciiTheme="minorHAnsi" w:hAnsiTheme="minorHAnsi" w:cstheme="minorHAnsi"/>
          <w:sz w:val="16"/>
          <w:szCs w:val="16"/>
        </w:rPr>
        <w:t>Act</w:t>
      </w:r>
      <w:proofErr w:type="spellEnd"/>
      <w:r w:rsidRPr="00B735A8">
        <w:rPr>
          <w:rStyle w:val="Strong"/>
          <w:rFonts w:asciiTheme="minorHAnsi" w:hAnsiTheme="minorHAnsi" w:cstheme="minorHAnsi"/>
          <w:sz w:val="16"/>
          <w:szCs w:val="16"/>
        </w:rPr>
        <w:t xml:space="preserve"> on </w:t>
      </w:r>
      <w:proofErr w:type="spellStart"/>
      <w:r w:rsidRPr="00B735A8">
        <w:rPr>
          <w:rStyle w:val="Strong"/>
          <w:rFonts w:asciiTheme="minorHAnsi" w:hAnsiTheme="minorHAnsi" w:cstheme="minorHAnsi"/>
          <w:sz w:val="16"/>
          <w:szCs w:val="16"/>
        </w:rPr>
        <w:t>the</w:t>
      </w:r>
      <w:proofErr w:type="spellEnd"/>
      <w:r w:rsidRPr="00B735A8">
        <w:rPr>
          <w:rStyle w:val="Strong"/>
          <w:rFonts w:asciiTheme="minorHAnsi" w:hAnsiTheme="minorHAnsi" w:cstheme="minorHAnsi"/>
          <w:sz w:val="16"/>
          <w:szCs w:val="16"/>
        </w:rPr>
        <w:t xml:space="preserve"> </w:t>
      </w:r>
      <w:proofErr w:type="spellStart"/>
      <w:r w:rsidRPr="00B735A8">
        <w:rPr>
          <w:rStyle w:val="Strong"/>
          <w:rFonts w:asciiTheme="minorHAnsi" w:hAnsiTheme="minorHAnsi" w:cstheme="minorHAnsi"/>
          <w:sz w:val="16"/>
          <w:szCs w:val="16"/>
        </w:rPr>
        <w:t>Implementation</w:t>
      </w:r>
      <w:proofErr w:type="spellEnd"/>
      <w:r w:rsidRPr="00B735A8">
        <w:rPr>
          <w:rStyle w:val="Strong"/>
          <w:rFonts w:asciiTheme="minorHAnsi" w:hAnsiTheme="minorHAnsi" w:cstheme="minorHAnsi"/>
          <w:sz w:val="16"/>
          <w:szCs w:val="16"/>
        </w:rPr>
        <w:t xml:space="preserve"> </w:t>
      </w:r>
      <w:proofErr w:type="spellStart"/>
      <w:r w:rsidRPr="00B735A8">
        <w:rPr>
          <w:rStyle w:val="Strong"/>
          <w:rFonts w:asciiTheme="minorHAnsi" w:hAnsiTheme="minorHAnsi" w:cstheme="minorHAnsi"/>
          <w:sz w:val="16"/>
          <w:szCs w:val="16"/>
        </w:rPr>
        <w:t>of</w:t>
      </w:r>
      <w:proofErr w:type="spellEnd"/>
      <w:r w:rsidRPr="00B735A8">
        <w:rPr>
          <w:rStyle w:val="Strong"/>
          <w:rFonts w:asciiTheme="minorHAnsi" w:hAnsiTheme="minorHAnsi" w:cstheme="minorHAnsi"/>
          <w:sz w:val="16"/>
          <w:szCs w:val="16"/>
        </w:rPr>
        <w:t xml:space="preserve"> </w:t>
      </w:r>
      <w:proofErr w:type="spellStart"/>
      <w:r w:rsidRPr="00B735A8">
        <w:rPr>
          <w:rStyle w:val="Strong"/>
          <w:rFonts w:asciiTheme="minorHAnsi" w:hAnsiTheme="minorHAnsi" w:cstheme="minorHAnsi"/>
          <w:sz w:val="16"/>
          <w:szCs w:val="16"/>
        </w:rPr>
        <w:t>Regulation</w:t>
      </w:r>
      <w:proofErr w:type="spellEnd"/>
      <w:r w:rsidRPr="00B735A8">
        <w:rPr>
          <w:rStyle w:val="Strong"/>
          <w:rFonts w:asciiTheme="minorHAnsi" w:hAnsiTheme="minorHAnsi" w:cstheme="minorHAnsi"/>
          <w:sz w:val="16"/>
          <w:szCs w:val="16"/>
        </w:rPr>
        <w:t xml:space="preserve"> (EU) No. 910/2014</w:t>
      </w:r>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of</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the</w:t>
      </w:r>
      <w:proofErr w:type="spellEnd"/>
      <w:r w:rsidRPr="00B735A8">
        <w:rPr>
          <w:rFonts w:asciiTheme="minorHAnsi" w:hAnsiTheme="minorHAnsi" w:cstheme="minorHAnsi"/>
          <w:sz w:val="16"/>
          <w:szCs w:val="16"/>
        </w:rPr>
        <w:t xml:space="preserve"> European </w:t>
      </w:r>
      <w:proofErr w:type="spellStart"/>
      <w:r w:rsidRPr="00B735A8">
        <w:rPr>
          <w:rFonts w:asciiTheme="minorHAnsi" w:hAnsiTheme="minorHAnsi" w:cstheme="minorHAnsi"/>
          <w:sz w:val="16"/>
          <w:szCs w:val="16"/>
        </w:rPr>
        <w:t>Parliament</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and</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the</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Council</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of</w:t>
      </w:r>
      <w:proofErr w:type="spellEnd"/>
      <w:r w:rsidRPr="00B735A8">
        <w:rPr>
          <w:rFonts w:asciiTheme="minorHAnsi" w:hAnsiTheme="minorHAnsi" w:cstheme="minorHAnsi"/>
          <w:sz w:val="16"/>
          <w:szCs w:val="16"/>
        </w:rPr>
        <w:t xml:space="preserve"> 23 </w:t>
      </w:r>
      <w:proofErr w:type="spellStart"/>
      <w:r w:rsidRPr="00B735A8">
        <w:rPr>
          <w:rFonts w:asciiTheme="minorHAnsi" w:hAnsiTheme="minorHAnsi" w:cstheme="minorHAnsi"/>
          <w:sz w:val="16"/>
          <w:szCs w:val="16"/>
        </w:rPr>
        <w:t>July</w:t>
      </w:r>
      <w:proofErr w:type="spellEnd"/>
      <w:r w:rsidRPr="00B735A8">
        <w:rPr>
          <w:rFonts w:asciiTheme="minorHAnsi" w:hAnsiTheme="minorHAnsi" w:cstheme="minorHAnsi"/>
          <w:sz w:val="16"/>
          <w:szCs w:val="16"/>
        </w:rPr>
        <w:t xml:space="preserve"> 2014 on </w:t>
      </w:r>
      <w:proofErr w:type="spellStart"/>
      <w:r w:rsidRPr="00B735A8">
        <w:rPr>
          <w:rFonts w:asciiTheme="minorHAnsi" w:hAnsiTheme="minorHAnsi" w:cstheme="minorHAnsi"/>
          <w:sz w:val="16"/>
          <w:szCs w:val="16"/>
        </w:rPr>
        <w:t>electronic</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identification</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and</w:t>
      </w:r>
      <w:proofErr w:type="spellEnd"/>
      <w:r w:rsidRPr="00B735A8">
        <w:rPr>
          <w:rFonts w:asciiTheme="minorHAnsi" w:hAnsiTheme="minorHAnsi" w:cstheme="minorHAnsi"/>
          <w:sz w:val="16"/>
          <w:szCs w:val="16"/>
        </w:rPr>
        <w:t xml:space="preserve"> trust </w:t>
      </w:r>
      <w:proofErr w:type="spellStart"/>
      <w:r w:rsidRPr="00B735A8">
        <w:rPr>
          <w:rFonts w:asciiTheme="minorHAnsi" w:hAnsiTheme="minorHAnsi" w:cstheme="minorHAnsi"/>
          <w:sz w:val="16"/>
          <w:szCs w:val="16"/>
        </w:rPr>
        <w:t>services</w:t>
      </w:r>
      <w:proofErr w:type="spellEnd"/>
      <w:r w:rsidRPr="00B735A8">
        <w:rPr>
          <w:rFonts w:asciiTheme="minorHAnsi" w:hAnsiTheme="minorHAnsi" w:cstheme="minorHAnsi"/>
          <w:sz w:val="16"/>
          <w:szCs w:val="16"/>
        </w:rPr>
        <w:t xml:space="preserve"> for </w:t>
      </w:r>
      <w:proofErr w:type="spellStart"/>
      <w:r w:rsidRPr="00B735A8">
        <w:rPr>
          <w:rFonts w:asciiTheme="minorHAnsi" w:hAnsiTheme="minorHAnsi" w:cstheme="minorHAnsi"/>
          <w:sz w:val="16"/>
          <w:szCs w:val="16"/>
        </w:rPr>
        <w:t>electronic</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transactions</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in</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the</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internal</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market</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and</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repealing</w:t>
      </w:r>
      <w:proofErr w:type="spellEnd"/>
      <w:r w:rsidRPr="00B735A8">
        <w:rPr>
          <w:rFonts w:asciiTheme="minorHAnsi" w:hAnsiTheme="minorHAnsi" w:cstheme="minorHAnsi"/>
          <w:sz w:val="16"/>
          <w:szCs w:val="16"/>
        </w:rPr>
        <w:t xml:space="preserve"> </w:t>
      </w:r>
      <w:proofErr w:type="spellStart"/>
      <w:r w:rsidRPr="00B735A8">
        <w:rPr>
          <w:rStyle w:val="Strong"/>
          <w:rFonts w:asciiTheme="minorHAnsi" w:hAnsiTheme="minorHAnsi" w:cstheme="minorHAnsi"/>
          <w:sz w:val="16"/>
          <w:szCs w:val="16"/>
        </w:rPr>
        <w:t>Directive</w:t>
      </w:r>
      <w:proofErr w:type="spellEnd"/>
      <w:r w:rsidRPr="00B735A8">
        <w:rPr>
          <w:rStyle w:val="Strong"/>
          <w:rFonts w:asciiTheme="minorHAnsi" w:hAnsiTheme="minorHAnsi" w:cstheme="minorHAnsi"/>
          <w:sz w:val="16"/>
          <w:szCs w:val="16"/>
        </w:rPr>
        <w:t xml:space="preserve"> 1999/93/EC (</w:t>
      </w:r>
      <w:proofErr w:type="spellStart"/>
      <w:r w:rsidRPr="00B735A8">
        <w:rPr>
          <w:rStyle w:val="Strong"/>
          <w:rFonts w:asciiTheme="minorHAnsi" w:hAnsiTheme="minorHAnsi" w:cstheme="minorHAnsi"/>
          <w:sz w:val="16"/>
          <w:szCs w:val="16"/>
        </w:rPr>
        <w:t>Official</w:t>
      </w:r>
      <w:proofErr w:type="spellEnd"/>
      <w:r w:rsidRPr="00B735A8">
        <w:rPr>
          <w:rStyle w:val="Strong"/>
          <w:rFonts w:asciiTheme="minorHAnsi" w:hAnsiTheme="minorHAnsi" w:cstheme="minorHAnsi"/>
          <w:sz w:val="16"/>
          <w:szCs w:val="16"/>
        </w:rPr>
        <w:t xml:space="preserve"> </w:t>
      </w:r>
      <w:proofErr w:type="spellStart"/>
      <w:r w:rsidRPr="00B735A8">
        <w:rPr>
          <w:rStyle w:val="Strong"/>
          <w:rFonts w:asciiTheme="minorHAnsi" w:hAnsiTheme="minorHAnsi" w:cstheme="minorHAnsi"/>
          <w:sz w:val="16"/>
          <w:szCs w:val="16"/>
        </w:rPr>
        <w:t>Gazette</w:t>
      </w:r>
      <w:proofErr w:type="spellEnd"/>
      <w:r w:rsidRPr="00B735A8">
        <w:rPr>
          <w:rStyle w:val="Strong"/>
          <w:rFonts w:asciiTheme="minorHAnsi" w:hAnsiTheme="minorHAnsi" w:cstheme="minorHAnsi"/>
          <w:sz w:val="16"/>
          <w:szCs w:val="16"/>
        </w:rPr>
        <w:t xml:space="preserve"> 62/17).</w:t>
      </w:r>
      <w:r>
        <w:rPr>
          <w:rStyle w:val="Strong"/>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Please</w:t>
      </w:r>
      <w:proofErr w:type="spellEnd"/>
      <w:r w:rsidRPr="00B735A8">
        <w:rPr>
          <w:rFonts w:asciiTheme="minorHAnsi" w:hAnsiTheme="minorHAnsi" w:cstheme="minorHAnsi"/>
          <w:sz w:val="16"/>
          <w:szCs w:val="16"/>
        </w:rPr>
        <w:t xml:space="preserve"> note </w:t>
      </w:r>
      <w:proofErr w:type="spellStart"/>
      <w:r w:rsidRPr="00B735A8">
        <w:rPr>
          <w:rFonts w:asciiTheme="minorHAnsi" w:hAnsiTheme="minorHAnsi" w:cstheme="minorHAnsi"/>
          <w:sz w:val="16"/>
          <w:szCs w:val="16"/>
        </w:rPr>
        <w:t>that</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an</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electronic</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digital</w:t>
      </w:r>
      <w:proofErr w:type="spellEnd"/>
      <w:r w:rsidRPr="00B735A8">
        <w:rPr>
          <w:rFonts w:asciiTheme="minorHAnsi" w:hAnsiTheme="minorHAnsi" w:cstheme="minorHAnsi"/>
          <w:sz w:val="16"/>
          <w:szCs w:val="16"/>
        </w:rPr>
        <w:t xml:space="preserve">) signature </w:t>
      </w:r>
      <w:proofErr w:type="spellStart"/>
      <w:r w:rsidRPr="00B735A8">
        <w:rPr>
          <w:rFonts w:asciiTheme="minorHAnsi" w:hAnsiTheme="minorHAnsi" w:cstheme="minorHAnsi"/>
          <w:sz w:val="16"/>
          <w:szCs w:val="16"/>
        </w:rPr>
        <w:t>does</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not</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refer</w:t>
      </w:r>
      <w:proofErr w:type="spellEnd"/>
      <w:r w:rsidRPr="00B735A8">
        <w:rPr>
          <w:rFonts w:asciiTheme="minorHAnsi" w:hAnsiTheme="minorHAnsi" w:cstheme="minorHAnsi"/>
          <w:sz w:val="16"/>
          <w:szCs w:val="16"/>
        </w:rPr>
        <w:t xml:space="preserve"> to </w:t>
      </w:r>
      <w:proofErr w:type="spellStart"/>
      <w:r w:rsidRPr="00B735A8">
        <w:rPr>
          <w:rFonts w:asciiTheme="minorHAnsi" w:hAnsiTheme="minorHAnsi" w:cstheme="minorHAnsi"/>
          <w:sz w:val="16"/>
          <w:szCs w:val="16"/>
        </w:rPr>
        <w:t>an</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inserted</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or</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pasted</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image</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of</w:t>
      </w:r>
      <w:proofErr w:type="spellEnd"/>
      <w:r w:rsidRPr="00B735A8">
        <w:rPr>
          <w:rFonts w:asciiTheme="minorHAnsi" w:hAnsiTheme="minorHAnsi" w:cstheme="minorHAnsi"/>
          <w:sz w:val="16"/>
          <w:szCs w:val="16"/>
        </w:rPr>
        <w:t xml:space="preserve"> a </w:t>
      </w:r>
      <w:proofErr w:type="spellStart"/>
      <w:r w:rsidRPr="00B735A8">
        <w:rPr>
          <w:rFonts w:asciiTheme="minorHAnsi" w:hAnsiTheme="minorHAnsi" w:cstheme="minorHAnsi"/>
          <w:sz w:val="16"/>
          <w:szCs w:val="16"/>
        </w:rPr>
        <w:t>handwritten</w:t>
      </w:r>
      <w:proofErr w:type="spellEnd"/>
      <w:r w:rsidRPr="00B735A8">
        <w:rPr>
          <w:rFonts w:asciiTheme="minorHAnsi" w:hAnsiTheme="minorHAnsi" w:cstheme="minorHAnsi"/>
          <w:sz w:val="16"/>
          <w:szCs w:val="16"/>
        </w:rPr>
        <w:t xml:space="preserve"> signature </w:t>
      </w:r>
      <w:proofErr w:type="spellStart"/>
      <w:r w:rsidRPr="00B735A8">
        <w:rPr>
          <w:rFonts w:asciiTheme="minorHAnsi" w:hAnsiTheme="minorHAnsi" w:cstheme="minorHAnsi"/>
          <w:sz w:val="16"/>
          <w:szCs w:val="16"/>
        </w:rPr>
        <w:t>in</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the</w:t>
      </w:r>
      <w:proofErr w:type="spellEnd"/>
      <w:r w:rsidRPr="00B735A8">
        <w:rPr>
          <w:rFonts w:asciiTheme="minorHAnsi" w:hAnsiTheme="minorHAnsi" w:cstheme="minorHAnsi"/>
          <w:sz w:val="16"/>
          <w:szCs w:val="16"/>
        </w:rPr>
        <w:t xml:space="preserve"> </w:t>
      </w:r>
      <w:proofErr w:type="spellStart"/>
      <w:r w:rsidRPr="00B735A8">
        <w:rPr>
          <w:rFonts w:asciiTheme="minorHAnsi" w:hAnsiTheme="minorHAnsi" w:cstheme="minorHAnsi"/>
          <w:sz w:val="16"/>
          <w:szCs w:val="16"/>
        </w:rPr>
        <w:t>document</w:t>
      </w:r>
      <w:proofErr w:type="spellEnd"/>
      <w:r w:rsidRPr="00B735A8">
        <w:rPr>
          <w:rFonts w:asciiTheme="minorHAnsi" w:hAnsiTheme="minorHAnsi" w:cstheme="minorHAnsi"/>
          <w:sz w:val="16"/>
          <w:szCs w:val="16"/>
        </w:rPr>
        <w:t>.</w:t>
      </w:r>
    </w:p>
    <w:p w14:paraId="6F6402FD" w14:textId="539C663F" w:rsidR="00B735A8" w:rsidRDefault="00B735A8">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98E4" w14:textId="23663CC5" w:rsidR="00F21D37" w:rsidRDefault="003B17EF">
    <w:pPr>
      <w:pStyle w:val="Zaglavlje1"/>
      <w:rPr>
        <w:lang w:eastAsia="hr-HR"/>
      </w:rPr>
    </w:pPr>
    <w:r>
      <w:rPr>
        <w:lang w:eastAsia="hr-HR"/>
      </w:rPr>
      <w:tab/>
    </w:r>
    <w:r>
      <w:rPr>
        <w:lang w:eastAsia="hr-HR"/>
      </w:rPr>
      <w:tab/>
    </w:r>
  </w:p>
  <w:p w14:paraId="4CCB10E9" w14:textId="77777777" w:rsidR="00F21D37" w:rsidRDefault="003B17EF">
    <w:pPr>
      <w:pStyle w:val="Zaglavlje1"/>
      <w:rPr>
        <w:lang w:val="hr-HR" w:eastAsia="hr-HR"/>
      </w:rPr>
    </w:pPr>
    <w:r>
      <w:rPr>
        <w:lang w:val="hr-HR" w:eastAsia="hr-HR"/>
      </w:rPr>
      <w:t xml:space="preserve"> </w:t>
    </w:r>
    <w:r>
      <w:rPr>
        <w:lang w:val="hr-HR" w:eastAsia="hr-HR"/>
      </w:rPr>
      <w:tab/>
    </w:r>
    <w:r>
      <w:rPr>
        <w:lang w:val="hr-HR" w:eastAsia="hr-HR"/>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78AE4" w14:textId="4BBA72C0" w:rsidR="00F21D37" w:rsidRDefault="00350591">
    <w:pPr>
      <w:pStyle w:val="Zaglavlje1"/>
      <w:rPr>
        <w:lang w:val="hr-HR" w:eastAsia="hr-HR"/>
      </w:rPr>
    </w:pPr>
    <w:r>
      <w:rPr>
        <w:noProof/>
        <w:lang w:val="hr-HR" w:eastAsia="hr-HR"/>
      </w:rPr>
      <w:drawing>
        <wp:anchor distT="0" distB="0" distL="114300" distR="114300" simplePos="0" relativeHeight="251658240" behindDoc="0" locked="0" layoutInCell="1" allowOverlap="1" wp14:anchorId="384056C8" wp14:editId="617AC487">
          <wp:simplePos x="0" y="0"/>
          <wp:positionH relativeFrom="margin">
            <wp:posOffset>195580</wp:posOffset>
          </wp:positionH>
          <wp:positionV relativeFrom="paragraph">
            <wp:posOffset>-55245</wp:posOffset>
          </wp:positionV>
          <wp:extent cx="1486535" cy="479425"/>
          <wp:effectExtent l="0" t="0" r="0" b="0"/>
          <wp:wrapSquare wrapText="bothSides"/>
          <wp:docPr id="1" name="Picture 1" descr="C:\Users\MKastratovic\AppData\Local\Microsoft\Windows\INetCache\Content.Word\2CHB_Logo_Croatia_HR_POS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astratovic\AppData\Local\Microsoft\Windows\INetCache\Content.Word\2CHB_Logo_Croatia_HR_POS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6535" cy="4794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hr-HR" w:eastAsia="hr-HR"/>
      </w:rPr>
      <w:drawing>
        <wp:anchor distT="0" distB="0" distL="114300" distR="114300" simplePos="0" relativeHeight="251660288" behindDoc="0" locked="0" layoutInCell="1" allowOverlap="1" wp14:anchorId="1BFEE941" wp14:editId="3B831419">
          <wp:simplePos x="0" y="0"/>
          <wp:positionH relativeFrom="page">
            <wp:posOffset>4895850</wp:posOffset>
          </wp:positionH>
          <wp:positionV relativeFrom="paragraph">
            <wp:posOffset>-140970</wp:posOffset>
          </wp:positionV>
          <wp:extent cx="1781175" cy="788670"/>
          <wp:effectExtent l="0" t="0" r="9525" b="0"/>
          <wp:wrapThrough wrapText="bothSides">
            <wp:wrapPolygon edited="0">
              <wp:start x="0" y="0"/>
              <wp:lineTo x="0" y="20870"/>
              <wp:lineTo x="21484" y="20870"/>
              <wp:lineTo x="21484"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781175" cy="788670"/>
                  </a:xfrm>
                  <a:prstGeom prst="rect">
                    <a:avLst/>
                  </a:prstGeom>
                </pic:spPr>
              </pic:pic>
            </a:graphicData>
          </a:graphic>
          <wp14:sizeRelH relativeFrom="margin">
            <wp14:pctWidth>0</wp14:pctWidth>
          </wp14:sizeRelH>
          <wp14:sizeRelV relativeFrom="margin">
            <wp14:pctHeight>0</wp14:pctHeight>
          </wp14:sizeRelV>
        </wp:anchor>
      </w:drawing>
    </w:r>
    <w:r w:rsidR="006A3396">
      <w:rPr>
        <w:noProof/>
        <w:lang w:val="hr-HR" w:eastAsia="hr-HR"/>
      </w:rPr>
      <w:t xml:space="preserve">       </w:t>
    </w:r>
    <w:r w:rsidR="00E93AFB">
      <w:rPr>
        <w:lang w:eastAsia="hr-HR"/>
      </w:rPr>
      <w:t xml:space="preserve">        </w:t>
    </w:r>
    <w:r w:rsidR="00134338">
      <w:rPr>
        <w:lang w:eastAsia="hr-HR"/>
      </w:rPr>
      <w:t xml:space="preserve">              </w:t>
    </w:r>
    <w:r>
      <w:rPr>
        <w:lang w:eastAsia="hr-HR"/>
      </w:rPr>
      <w:t xml:space="preserve">                                               </w:t>
    </w:r>
    <w:r w:rsidR="00134338">
      <w:rPr>
        <w:lang w:eastAsia="hr-HR"/>
      </w:rPr>
      <w:t xml:space="preserve">                                                </w:t>
    </w:r>
    <w:r w:rsidR="006A3396">
      <w:rPr>
        <w:lang w:eastAsia="hr-HR"/>
      </w:rPr>
      <w:t xml:space="preserve">         </w:t>
    </w:r>
    <w:r w:rsidR="00134338">
      <w:rPr>
        <w:lang w:eastAsia="hr-HR"/>
      </w:rPr>
      <w:t xml:space="preserve">                     </w:t>
    </w:r>
    <w:r w:rsidR="00E93AFB">
      <w:rPr>
        <w:lang w:eastAsia="hr-HR"/>
      </w:rPr>
      <w:t xml:space="preserve">        </w:t>
    </w:r>
    <w:r w:rsidR="003F0421">
      <w:rPr>
        <w:lang w:eastAsia="hr-HR"/>
      </w:rPr>
      <w:t xml:space="preserve">                      </w:t>
    </w:r>
    <w:r w:rsidR="006013AB">
      <w:rPr>
        <w:lang w:eastAsia="hr-HR"/>
      </w:rPr>
      <w:t xml:space="preserve">                                </w:t>
    </w:r>
    <w:r w:rsidR="003F0421">
      <w:rPr>
        <w:lang w:eastAsia="hr-HR"/>
      </w:rPr>
      <w:t xml:space="preserve">   </w:t>
    </w:r>
    <w:r w:rsidR="003B17EF">
      <w:rPr>
        <w:lang w:eastAsia="hr-HR"/>
      </w:rPr>
      <w:tab/>
    </w:r>
    <w:r w:rsidR="006A3396">
      <w:rPr>
        <w:lang w:eastAsia="hr-HR"/>
      </w:rPr>
      <w:t xml:space="preserve">                                                                               </w:t>
    </w:r>
    <w:r w:rsidR="003B17EF">
      <w:rPr>
        <w:lang w:val="hr-HR" w:eastAsia="hr-HR"/>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348E"/>
    <w:multiLevelType w:val="hybridMultilevel"/>
    <w:tmpl w:val="C7A82A24"/>
    <w:lvl w:ilvl="0" w:tplc="041A0001">
      <w:start w:val="1"/>
      <w:numFmt w:val="bullet"/>
      <w:lvlText w:val=""/>
      <w:lvlJc w:val="left"/>
      <w:pPr>
        <w:ind w:left="1627" w:hanging="360"/>
      </w:pPr>
      <w:rPr>
        <w:rFonts w:ascii="Symbol" w:hAnsi="Symbol" w:hint="default"/>
      </w:rPr>
    </w:lvl>
    <w:lvl w:ilvl="1" w:tplc="041A0003" w:tentative="1">
      <w:start w:val="1"/>
      <w:numFmt w:val="bullet"/>
      <w:lvlText w:val="o"/>
      <w:lvlJc w:val="left"/>
      <w:pPr>
        <w:ind w:left="2347" w:hanging="360"/>
      </w:pPr>
      <w:rPr>
        <w:rFonts w:ascii="Courier New" w:hAnsi="Courier New" w:cs="Courier New" w:hint="default"/>
      </w:rPr>
    </w:lvl>
    <w:lvl w:ilvl="2" w:tplc="041A0005" w:tentative="1">
      <w:start w:val="1"/>
      <w:numFmt w:val="bullet"/>
      <w:lvlText w:val=""/>
      <w:lvlJc w:val="left"/>
      <w:pPr>
        <w:ind w:left="3067" w:hanging="360"/>
      </w:pPr>
      <w:rPr>
        <w:rFonts w:ascii="Wingdings" w:hAnsi="Wingdings" w:hint="default"/>
      </w:rPr>
    </w:lvl>
    <w:lvl w:ilvl="3" w:tplc="041A0001" w:tentative="1">
      <w:start w:val="1"/>
      <w:numFmt w:val="bullet"/>
      <w:lvlText w:val=""/>
      <w:lvlJc w:val="left"/>
      <w:pPr>
        <w:ind w:left="3787" w:hanging="360"/>
      </w:pPr>
      <w:rPr>
        <w:rFonts w:ascii="Symbol" w:hAnsi="Symbol" w:hint="default"/>
      </w:rPr>
    </w:lvl>
    <w:lvl w:ilvl="4" w:tplc="041A0003" w:tentative="1">
      <w:start w:val="1"/>
      <w:numFmt w:val="bullet"/>
      <w:lvlText w:val="o"/>
      <w:lvlJc w:val="left"/>
      <w:pPr>
        <w:ind w:left="4507" w:hanging="360"/>
      </w:pPr>
      <w:rPr>
        <w:rFonts w:ascii="Courier New" w:hAnsi="Courier New" w:cs="Courier New" w:hint="default"/>
      </w:rPr>
    </w:lvl>
    <w:lvl w:ilvl="5" w:tplc="041A0005" w:tentative="1">
      <w:start w:val="1"/>
      <w:numFmt w:val="bullet"/>
      <w:lvlText w:val=""/>
      <w:lvlJc w:val="left"/>
      <w:pPr>
        <w:ind w:left="5227" w:hanging="360"/>
      </w:pPr>
      <w:rPr>
        <w:rFonts w:ascii="Wingdings" w:hAnsi="Wingdings" w:hint="default"/>
      </w:rPr>
    </w:lvl>
    <w:lvl w:ilvl="6" w:tplc="041A0001" w:tentative="1">
      <w:start w:val="1"/>
      <w:numFmt w:val="bullet"/>
      <w:lvlText w:val=""/>
      <w:lvlJc w:val="left"/>
      <w:pPr>
        <w:ind w:left="5947" w:hanging="360"/>
      </w:pPr>
      <w:rPr>
        <w:rFonts w:ascii="Symbol" w:hAnsi="Symbol" w:hint="default"/>
      </w:rPr>
    </w:lvl>
    <w:lvl w:ilvl="7" w:tplc="041A0003" w:tentative="1">
      <w:start w:val="1"/>
      <w:numFmt w:val="bullet"/>
      <w:lvlText w:val="o"/>
      <w:lvlJc w:val="left"/>
      <w:pPr>
        <w:ind w:left="6667" w:hanging="360"/>
      </w:pPr>
      <w:rPr>
        <w:rFonts w:ascii="Courier New" w:hAnsi="Courier New" w:cs="Courier New" w:hint="default"/>
      </w:rPr>
    </w:lvl>
    <w:lvl w:ilvl="8" w:tplc="041A0005" w:tentative="1">
      <w:start w:val="1"/>
      <w:numFmt w:val="bullet"/>
      <w:lvlText w:val=""/>
      <w:lvlJc w:val="left"/>
      <w:pPr>
        <w:ind w:left="7387" w:hanging="360"/>
      </w:pPr>
      <w:rPr>
        <w:rFonts w:ascii="Wingdings" w:hAnsi="Wingdings" w:hint="default"/>
      </w:rPr>
    </w:lvl>
  </w:abstractNum>
  <w:abstractNum w:abstractNumId="1" w15:restartNumberingAfterBreak="0">
    <w:nsid w:val="0D471E87"/>
    <w:multiLevelType w:val="hybridMultilevel"/>
    <w:tmpl w:val="097AFB58"/>
    <w:lvl w:ilvl="0" w:tplc="74101C32">
      <w:numFmt w:val="bullet"/>
      <w:lvlText w:val="•"/>
      <w:lvlJc w:val="left"/>
      <w:pPr>
        <w:ind w:left="1267" w:hanging="360"/>
      </w:pPr>
      <w:rPr>
        <w:rFonts w:ascii="Lucida Sans Unicode" w:eastAsia="Times New Roman" w:hAnsi="Lucida Sans Unicode" w:cs="Lucida Sans Unicode" w:hint="default"/>
      </w:rPr>
    </w:lvl>
    <w:lvl w:ilvl="1" w:tplc="041A0003" w:tentative="1">
      <w:start w:val="1"/>
      <w:numFmt w:val="bullet"/>
      <w:lvlText w:val="o"/>
      <w:lvlJc w:val="left"/>
      <w:pPr>
        <w:ind w:left="1987" w:hanging="360"/>
      </w:pPr>
      <w:rPr>
        <w:rFonts w:ascii="Courier New" w:hAnsi="Courier New" w:cs="Courier New" w:hint="default"/>
      </w:rPr>
    </w:lvl>
    <w:lvl w:ilvl="2" w:tplc="041A0005" w:tentative="1">
      <w:start w:val="1"/>
      <w:numFmt w:val="bullet"/>
      <w:lvlText w:val=""/>
      <w:lvlJc w:val="left"/>
      <w:pPr>
        <w:ind w:left="2707" w:hanging="360"/>
      </w:pPr>
      <w:rPr>
        <w:rFonts w:ascii="Wingdings" w:hAnsi="Wingdings" w:hint="default"/>
      </w:rPr>
    </w:lvl>
    <w:lvl w:ilvl="3" w:tplc="041A0001" w:tentative="1">
      <w:start w:val="1"/>
      <w:numFmt w:val="bullet"/>
      <w:lvlText w:val=""/>
      <w:lvlJc w:val="left"/>
      <w:pPr>
        <w:ind w:left="3427" w:hanging="360"/>
      </w:pPr>
      <w:rPr>
        <w:rFonts w:ascii="Symbol" w:hAnsi="Symbol" w:hint="default"/>
      </w:rPr>
    </w:lvl>
    <w:lvl w:ilvl="4" w:tplc="041A0003" w:tentative="1">
      <w:start w:val="1"/>
      <w:numFmt w:val="bullet"/>
      <w:lvlText w:val="o"/>
      <w:lvlJc w:val="left"/>
      <w:pPr>
        <w:ind w:left="4147" w:hanging="360"/>
      </w:pPr>
      <w:rPr>
        <w:rFonts w:ascii="Courier New" w:hAnsi="Courier New" w:cs="Courier New" w:hint="default"/>
      </w:rPr>
    </w:lvl>
    <w:lvl w:ilvl="5" w:tplc="041A0005" w:tentative="1">
      <w:start w:val="1"/>
      <w:numFmt w:val="bullet"/>
      <w:lvlText w:val=""/>
      <w:lvlJc w:val="left"/>
      <w:pPr>
        <w:ind w:left="4867" w:hanging="360"/>
      </w:pPr>
      <w:rPr>
        <w:rFonts w:ascii="Wingdings" w:hAnsi="Wingdings" w:hint="default"/>
      </w:rPr>
    </w:lvl>
    <w:lvl w:ilvl="6" w:tplc="041A0001" w:tentative="1">
      <w:start w:val="1"/>
      <w:numFmt w:val="bullet"/>
      <w:lvlText w:val=""/>
      <w:lvlJc w:val="left"/>
      <w:pPr>
        <w:ind w:left="5587" w:hanging="360"/>
      </w:pPr>
      <w:rPr>
        <w:rFonts w:ascii="Symbol" w:hAnsi="Symbol" w:hint="default"/>
      </w:rPr>
    </w:lvl>
    <w:lvl w:ilvl="7" w:tplc="041A0003" w:tentative="1">
      <w:start w:val="1"/>
      <w:numFmt w:val="bullet"/>
      <w:lvlText w:val="o"/>
      <w:lvlJc w:val="left"/>
      <w:pPr>
        <w:ind w:left="6307" w:hanging="360"/>
      </w:pPr>
      <w:rPr>
        <w:rFonts w:ascii="Courier New" w:hAnsi="Courier New" w:cs="Courier New" w:hint="default"/>
      </w:rPr>
    </w:lvl>
    <w:lvl w:ilvl="8" w:tplc="041A0005" w:tentative="1">
      <w:start w:val="1"/>
      <w:numFmt w:val="bullet"/>
      <w:lvlText w:val=""/>
      <w:lvlJc w:val="left"/>
      <w:pPr>
        <w:ind w:left="7027" w:hanging="360"/>
      </w:pPr>
      <w:rPr>
        <w:rFonts w:ascii="Wingdings" w:hAnsi="Wingdings" w:hint="default"/>
      </w:rPr>
    </w:lvl>
  </w:abstractNum>
  <w:abstractNum w:abstractNumId="2"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3997BC0"/>
    <w:multiLevelType w:val="hybridMultilevel"/>
    <w:tmpl w:val="8E6E7E5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A6423FC"/>
    <w:multiLevelType w:val="hybridMultilevel"/>
    <w:tmpl w:val="7C80A9B8"/>
    <w:lvl w:ilvl="0" w:tplc="041A000F">
      <w:start w:val="1"/>
      <w:numFmt w:val="decimal"/>
      <w:lvlText w:val="%1."/>
      <w:lvlJc w:val="left"/>
      <w:pPr>
        <w:ind w:left="1290" w:hanging="360"/>
      </w:pPr>
    </w:lvl>
    <w:lvl w:ilvl="1" w:tplc="041A0019" w:tentative="1">
      <w:start w:val="1"/>
      <w:numFmt w:val="lowerLetter"/>
      <w:lvlText w:val="%2."/>
      <w:lvlJc w:val="left"/>
      <w:pPr>
        <w:ind w:left="2010" w:hanging="360"/>
      </w:pPr>
    </w:lvl>
    <w:lvl w:ilvl="2" w:tplc="041A001B" w:tentative="1">
      <w:start w:val="1"/>
      <w:numFmt w:val="lowerRoman"/>
      <w:lvlText w:val="%3."/>
      <w:lvlJc w:val="right"/>
      <w:pPr>
        <w:ind w:left="2730" w:hanging="180"/>
      </w:pPr>
    </w:lvl>
    <w:lvl w:ilvl="3" w:tplc="041A000F" w:tentative="1">
      <w:start w:val="1"/>
      <w:numFmt w:val="decimal"/>
      <w:lvlText w:val="%4."/>
      <w:lvlJc w:val="left"/>
      <w:pPr>
        <w:ind w:left="3450" w:hanging="360"/>
      </w:pPr>
    </w:lvl>
    <w:lvl w:ilvl="4" w:tplc="041A0019" w:tentative="1">
      <w:start w:val="1"/>
      <w:numFmt w:val="lowerLetter"/>
      <w:lvlText w:val="%5."/>
      <w:lvlJc w:val="left"/>
      <w:pPr>
        <w:ind w:left="4170" w:hanging="360"/>
      </w:pPr>
    </w:lvl>
    <w:lvl w:ilvl="5" w:tplc="041A001B" w:tentative="1">
      <w:start w:val="1"/>
      <w:numFmt w:val="lowerRoman"/>
      <w:lvlText w:val="%6."/>
      <w:lvlJc w:val="right"/>
      <w:pPr>
        <w:ind w:left="4890" w:hanging="180"/>
      </w:pPr>
    </w:lvl>
    <w:lvl w:ilvl="6" w:tplc="041A000F" w:tentative="1">
      <w:start w:val="1"/>
      <w:numFmt w:val="decimal"/>
      <w:lvlText w:val="%7."/>
      <w:lvlJc w:val="left"/>
      <w:pPr>
        <w:ind w:left="5610" w:hanging="360"/>
      </w:pPr>
    </w:lvl>
    <w:lvl w:ilvl="7" w:tplc="041A0019" w:tentative="1">
      <w:start w:val="1"/>
      <w:numFmt w:val="lowerLetter"/>
      <w:lvlText w:val="%8."/>
      <w:lvlJc w:val="left"/>
      <w:pPr>
        <w:ind w:left="6330" w:hanging="360"/>
      </w:pPr>
    </w:lvl>
    <w:lvl w:ilvl="8" w:tplc="041A001B" w:tentative="1">
      <w:start w:val="1"/>
      <w:numFmt w:val="lowerRoman"/>
      <w:lvlText w:val="%9."/>
      <w:lvlJc w:val="right"/>
      <w:pPr>
        <w:ind w:left="7050" w:hanging="180"/>
      </w:pPr>
    </w:lvl>
  </w:abstractNum>
  <w:abstractNum w:abstractNumId="5" w15:restartNumberingAfterBreak="0">
    <w:nsid w:val="1ABD71FA"/>
    <w:multiLevelType w:val="hybridMultilevel"/>
    <w:tmpl w:val="A978F1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BFC1B35"/>
    <w:multiLevelType w:val="hybridMultilevel"/>
    <w:tmpl w:val="1194C27E"/>
    <w:lvl w:ilvl="0" w:tplc="041A0001">
      <w:start w:val="1"/>
      <w:numFmt w:val="bullet"/>
      <w:lvlText w:val=""/>
      <w:lvlJc w:val="left"/>
      <w:pPr>
        <w:ind w:left="1627" w:hanging="360"/>
      </w:pPr>
      <w:rPr>
        <w:rFonts w:ascii="Symbol" w:hAnsi="Symbol" w:hint="default"/>
      </w:rPr>
    </w:lvl>
    <w:lvl w:ilvl="1" w:tplc="041A0003" w:tentative="1">
      <w:start w:val="1"/>
      <w:numFmt w:val="bullet"/>
      <w:lvlText w:val="o"/>
      <w:lvlJc w:val="left"/>
      <w:pPr>
        <w:ind w:left="2347" w:hanging="360"/>
      </w:pPr>
      <w:rPr>
        <w:rFonts w:ascii="Courier New" w:hAnsi="Courier New" w:cs="Courier New" w:hint="default"/>
      </w:rPr>
    </w:lvl>
    <w:lvl w:ilvl="2" w:tplc="041A0005" w:tentative="1">
      <w:start w:val="1"/>
      <w:numFmt w:val="bullet"/>
      <w:lvlText w:val=""/>
      <w:lvlJc w:val="left"/>
      <w:pPr>
        <w:ind w:left="3067" w:hanging="360"/>
      </w:pPr>
      <w:rPr>
        <w:rFonts w:ascii="Wingdings" w:hAnsi="Wingdings" w:hint="default"/>
      </w:rPr>
    </w:lvl>
    <w:lvl w:ilvl="3" w:tplc="041A0001" w:tentative="1">
      <w:start w:val="1"/>
      <w:numFmt w:val="bullet"/>
      <w:lvlText w:val=""/>
      <w:lvlJc w:val="left"/>
      <w:pPr>
        <w:ind w:left="3787" w:hanging="360"/>
      </w:pPr>
      <w:rPr>
        <w:rFonts w:ascii="Symbol" w:hAnsi="Symbol" w:hint="default"/>
      </w:rPr>
    </w:lvl>
    <w:lvl w:ilvl="4" w:tplc="041A0003" w:tentative="1">
      <w:start w:val="1"/>
      <w:numFmt w:val="bullet"/>
      <w:lvlText w:val="o"/>
      <w:lvlJc w:val="left"/>
      <w:pPr>
        <w:ind w:left="4507" w:hanging="360"/>
      </w:pPr>
      <w:rPr>
        <w:rFonts w:ascii="Courier New" w:hAnsi="Courier New" w:cs="Courier New" w:hint="default"/>
      </w:rPr>
    </w:lvl>
    <w:lvl w:ilvl="5" w:tplc="041A0005" w:tentative="1">
      <w:start w:val="1"/>
      <w:numFmt w:val="bullet"/>
      <w:lvlText w:val=""/>
      <w:lvlJc w:val="left"/>
      <w:pPr>
        <w:ind w:left="5227" w:hanging="360"/>
      </w:pPr>
      <w:rPr>
        <w:rFonts w:ascii="Wingdings" w:hAnsi="Wingdings" w:hint="default"/>
      </w:rPr>
    </w:lvl>
    <w:lvl w:ilvl="6" w:tplc="041A0001" w:tentative="1">
      <w:start w:val="1"/>
      <w:numFmt w:val="bullet"/>
      <w:lvlText w:val=""/>
      <w:lvlJc w:val="left"/>
      <w:pPr>
        <w:ind w:left="5947" w:hanging="360"/>
      </w:pPr>
      <w:rPr>
        <w:rFonts w:ascii="Symbol" w:hAnsi="Symbol" w:hint="default"/>
      </w:rPr>
    </w:lvl>
    <w:lvl w:ilvl="7" w:tplc="041A0003" w:tentative="1">
      <w:start w:val="1"/>
      <w:numFmt w:val="bullet"/>
      <w:lvlText w:val="o"/>
      <w:lvlJc w:val="left"/>
      <w:pPr>
        <w:ind w:left="6667" w:hanging="360"/>
      </w:pPr>
      <w:rPr>
        <w:rFonts w:ascii="Courier New" w:hAnsi="Courier New" w:cs="Courier New" w:hint="default"/>
      </w:rPr>
    </w:lvl>
    <w:lvl w:ilvl="8" w:tplc="041A0005" w:tentative="1">
      <w:start w:val="1"/>
      <w:numFmt w:val="bullet"/>
      <w:lvlText w:val=""/>
      <w:lvlJc w:val="left"/>
      <w:pPr>
        <w:ind w:left="7387" w:hanging="360"/>
      </w:pPr>
      <w:rPr>
        <w:rFonts w:ascii="Wingdings" w:hAnsi="Wingdings" w:hint="default"/>
      </w:rPr>
    </w:lvl>
  </w:abstractNum>
  <w:abstractNum w:abstractNumId="7" w15:restartNumberingAfterBreak="0">
    <w:nsid w:val="2FA34127"/>
    <w:multiLevelType w:val="multilevel"/>
    <w:tmpl w:val="6CC8B4E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31DE5817"/>
    <w:multiLevelType w:val="hybridMultilevel"/>
    <w:tmpl w:val="CA78FB54"/>
    <w:lvl w:ilvl="0" w:tplc="041A0001">
      <w:start w:val="1"/>
      <w:numFmt w:val="bullet"/>
      <w:lvlText w:val=""/>
      <w:lvlJc w:val="left"/>
      <w:pPr>
        <w:ind w:left="644"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65639F0"/>
    <w:multiLevelType w:val="hybridMultilevel"/>
    <w:tmpl w:val="4FF83EA8"/>
    <w:lvl w:ilvl="0" w:tplc="041A000F">
      <w:start w:val="1"/>
      <w:numFmt w:val="decimal"/>
      <w:lvlText w:val="%1."/>
      <w:lvlJc w:val="left"/>
      <w:pPr>
        <w:ind w:left="786"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AD54FDE"/>
    <w:multiLevelType w:val="hybridMultilevel"/>
    <w:tmpl w:val="9612A9F8"/>
    <w:lvl w:ilvl="0" w:tplc="041A0001">
      <w:start w:val="1"/>
      <w:numFmt w:val="bullet"/>
      <w:lvlText w:val=""/>
      <w:lvlJc w:val="left"/>
      <w:pPr>
        <w:ind w:left="769" w:hanging="360"/>
      </w:pPr>
      <w:rPr>
        <w:rFonts w:ascii="Symbol" w:hAnsi="Symbol" w:hint="default"/>
      </w:rPr>
    </w:lvl>
    <w:lvl w:ilvl="1" w:tplc="041A0003" w:tentative="1">
      <w:start w:val="1"/>
      <w:numFmt w:val="bullet"/>
      <w:lvlText w:val="o"/>
      <w:lvlJc w:val="left"/>
      <w:pPr>
        <w:ind w:left="1489" w:hanging="360"/>
      </w:pPr>
      <w:rPr>
        <w:rFonts w:ascii="Courier New" w:hAnsi="Courier New" w:cs="Courier New" w:hint="default"/>
      </w:rPr>
    </w:lvl>
    <w:lvl w:ilvl="2" w:tplc="041A0005" w:tentative="1">
      <w:start w:val="1"/>
      <w:numFmt w:val="bullet"/>
      <w:lvlText w:val=""/>
      <w:lvlJc w:val="left"/>
      <w:pPr>
        <w:ind w:left="2209" w:hanging="360"/>
      </w:pPr>
      <w:rPr>
        <w:rFonts w:ascii="Wingdings" w:hAnsi="Wingdings" w:hint="default"/>
      </w:rPr>
    </w:lvl>
    <w:lvl w:ilvl="3" w:tplc="041A0001" w:tentative="1">
      <w:start w:val="1"/>
      <w:numFmt w:val="bullet"/>
      <w:lvlText w:val=""/>
      <w:lvlJc w:val="left"/>
      <w:pPr>
        <w:ind w:left="2929" w:hanging="360"/>
      </w:pPr>
      <w:rPr>
        <w:rFonts w:ascii="Symbol" w:hAnsi="Symbol" w:hint="default"/>
      </w:rPr>
    </w:lvl>
    <w:lvl w:ilvl="4" w:tplc="041A0003" w:tentative="1">
      <w:start w:val="1"/>
      <w:numFmt w:val="bullet"/>
      <w:lvlText w:val="o"/>
      <w:lvlJc w:val="left"/>
      <w:pPr>
        <w:ind w:left="3649" w:hanging="360"/>
      </w:pPr>
      <w:rPr>
        <w:rFonts w:ascii="Courier New" w:hAnsi="Courier New" w:cs="Courier New" w:hint="default"/>
      </w:rPr>
    </w:lvl>
    <w:lvl w:ilvl="5" w:tplc="041A0005" w:tentative="1">
      <w:start w:val="1"/>
      <w:numFmt w:val="bullet"/>
      <w:lvlText w:val=""/>
      <w:lvlJc w:val="left"/>
      <w:pPr>
        <w:ind w:left="4369" w:hanging="360"/>
      </w:pPr>
      <w:rPr>
        <w:rFonts w:ascii="Wingdings" w:hAnsi="Wingdings" w:hint="default"/>
      </w:rPr>
    </w:lvl>
    <w:lvl w:ilvl="6" w:tplc="041A0001" w:tentative="1">
      <w:start w:val="1"/>
      <w:numFmt w:val="bullet"/>
      <w:lvlText w:val=""/>
      <w:lvlJc w:val="left"/>
      <w:pPr>
        <w:ind w:left="5089" w:hanging="360"/>
      </w:pPr>
      <w:rPr>
        <w:rFonts w:ascii="Symbol" w:hAnsi="Symbol" w:hint="default"/>
      </w:rPr>
    </w:lvl>
    <w:lvl w:ilvl="7" w:tplc="041A0003" w:tentative="1">
      <w:start w:val="1"/>
      <w:numFmt w:val="bullet"/>
      <w:lvlText w:val="o"/>
      <w:lvlJc w:val="left"/>
      <w:pPr>
        <w:ind w:left="5809" w:hanging="360"/>
      </w:pPr>
      <w:rPr>
        <w:rFonts w:ascii="Courier New" w:hAnsi="Courier New" w:cs="Courier New" w:hint="default"/>
      </w:rPr>
    </w:lvl>
    <w:lvl w:ilvl="8" w:tplc="041A0005" w:tentative="1">
      <w:start w:val="1"/>
      <w:numFmt w:val="bullet"/>
      <w:lvlText w:val=""/>
      <w:lvlJc w:val="left"/>
      <w:pPr>
        <w:ind w:left="6529" w:hanging="360"/>
      </w:pPr>
      <w:rPr>
        <w:rFonts w:ascii="Wingdings" w:hAnsi="Wingdings" w:hint="default"/>
      </w:rPr>
    </w:lvl>
  </w:abstractNum>
  <w:abstractNum w:abstractNumId="11" w15:restartNumberingAfterBreak="0">
    <w:nsid w:val="47BC4BBC"/>
    <w:multiLevelType w:val="hybridMultilevel"/>
    <w:tmpl w:val="B1360DE0"/>
    <w:lvl w:ilvl="0" w:tplc="93F0EBD4">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8FB115E"/>
    <w:multiLevelType w:val="hybridMultilevel"/>
    <w:tmpl w:val="10CCD3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DB85B7B"/>
    <w:multiLevelType w:val="hybridMultilevel"/>
    <w:tmpl w:val="833E7B4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D3C1C05"/>
    <w:multiLevelType w:val="multilevel"/>
    <w:tmpl w:val="966407C8"/>
    <w:lvl w:ilvl="0">
      <w:start w:val="1"/>
      <w:numFmt w:val="decimal"/>
      <w:lvlText w:val="%1."/>
      <w:lvlJc w:val="left"/>
      <w:pPr>
        <w:ind w:left="360" w:hanging="360"/>
      </w:pPr>
      <w:rPr>
        <w:rFonts w:hint="default"/>
      </w:rPr>
    </w:lvl>
    <w:lvl w:ilvl="1">
      <w:start w:val="1"/>
      <w:numFmt w:val="lowerLetter"/>
      <w:lvlText w:val="%2."/>
      <w:lvlJc w:val="left"/>
      <w:pPr>
        <w:ind w:left="1014" w:hanging="360"/>
      </w:pPr>
      <w:rPr>
        <w:rFonts w:hint="default"/>
      </w:rPr>
    </w:lvl>
    <w:lvl w:ilvl="2">
      <w:start w:val="1"/>
      <w:numFmt w:val="lowerRoman"/>
      <w:lvlText w:val="%3."/>
      <w:lvlJc w:val="right"/>
      <w:pPr>
        <w:ind w:left="1734" w:hanging="180"/>
      </w:pPr>
      <w:rPr>
        <w:rFonts w:hint="default"/>
      </w:rPr>
    </w:lvl>
    <w:lvl w:ilvl="3">
      <w:start w:val="1"/>
      <w:numFmt w:val="decimal"/>
      <w:lvlText w:val="%4."/>
      <w:lvlJc w:val="left"/>
      <w:pPr>
        <w:ind w:left="2454" w:hanging="360"/>
      </w:pPr>
      <w:rPr>
        <w:rFonts w:hint="default"/>
      </w:rPr>
    </w:lvl>
    <w:lvl w:ilvl="4">
      <w:start w:val="1"/>
      <w:numFmt w:val="lowerLetter"/>
      <w:lvlText w:val="%5."/>
      <w:lvlJc w:val="left"/>
      <w:pPr>
        <w:ind w:left="3174" w:hanging="360"/>
      </w:pPr>
      <w:rPr>
        <w:rFonts w:hint="default"/>
      </w:rPr>
    </w:lvl>
    <w:lvl w:ilvl="5">
      <w:start w:val="1"/>
      <w:numFmt w:val="lowerRoman"/>
      <w:lvlText w:val="%6."/>
      <w:lvlJc w:val="right"/>
      <w:pPr>
        <w:ind w:left="3894" w:hanging="180"/>
      </w:pPr>
      <w:rPr>
        <w:rFonts w:hint="default"/>
      </w:rPr>
    </w:lvl>
    <w:lvl w:ilvl="6">
      <w:start w:val="1"/>
      <w:numFmt w:val="decimal"/>
      <w:lvlText w:val="%7."/>
      <w:lvlJc w:val="left"/>
      <w:pPr>
        <w:ind w:left="4614" w:hanging="360"/>
      </w:pPr>
      <w:rPr>
        <w:rFonts w:hint="default"/>
      </w:rPr>
    </w:lvl>
    <w:lvl w:ilvl="7">
      <w:start w:val="1"/>
      <w:numFmt w:val="lowerLetter"/>
      <w:lvlText w:val="%8."/>
      <w:lvlJc w:val="left"/>
      <w:pPr>
        <w:ind w:left="5334" w:hanging="360"/>
      </w:pPr>
      <w:rPr>
        <w:rFonts w:hint="default"/>
      </w:rPr>
    </w:lvl>
    <w:lvl w:ilvl="8">
      <w:start w:val="1"/>
      <w:numFmt w:val="lowerRoman"/>
      <w:lvlText w:val="%9."/>
      <w:lvlJc w:val="right"/>
      <w:pPr>
        <w:ind w:left="6054" w:hanging="180"/>
      </w:pPr>
      <w:rPr>
        <w:rFonts w:hint="default"/>
      </w:rPr>
    </w:lvl>
  </w:abstractNum>
  <w:abstractNum w:abstractNumId="15" w15:restartNumberingAfterBreak="0">
    <w:nsid w:val="66B91DBE"/>
    <w:multiLevelType w:val="hybridMultilevel"/>
    <w:tmpl w:val="668EB48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68F132F3"/>
    <w:multiLevelType w:val="multilevel"/>
    <w:tmpl w:val="B9EE721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168720B"/>
    <w:multiLevelType w:val="multilevel"/>
    <w:tmpl w:val="D21AC2C4"/>
    <w:lvl w:ilvl="0">
      <w:start w:val="1"/>
      <w:numFmt w:val="lowerLetter"/>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92606C4"/>
    <w:multiLevelType w:val="hybridMultilevel"/>
    <w:tmpl w:val="0124235A"/>
    <w:lvl w:ilvl="0" w:tplc="6DE43E58">
      <w:numFmt w:val="bullet"/>
      <w:lvlText w:val="•"/>
      <w:lvlJc w:val="left"/>
      <w:pPr>
        <w:ind w:left="1267" w:hanging="360"/>
      </w:pPr>
      <w:rPr>
        <w:rFonts w:ascii="Lucida Sans Unicode" w:eastAsia="Times New Roman" w:hAnsi="Lucida Sans Unicode" w:cs="Lucida Sans Unicode" w:hint="default"/>
      </w:rPr>
    </w:lvl>
    <w:lvl w:ilvl="1" w:tplc="041A0003" w:tentative="1">
      <w:start w:val="1"/>
      <w:numFmt w:val="bullet"/>
      <w:lvlText w:val="o"/>
      <w:lvlJc w:val="left"/>
      <w:pPr>
        <w:ind w:left="1987" w:hanging="360"/>
      </w:pPr>
      <w:rPr>
        <w:rFonts w:ascii="Courier New" w:hAnsi="Courier New" w:cs="Courier New" w:hint="default"/>
      </w:rPr>
    </w:lvl>
    <w:lvl w:ilvl="2" w:tplc="041A0005" w:tentative="1">
      <w:start w:val="1"/>
      <w:numFmt w:val="bullet"/>
      <w:lvlText w:val=""/>
      <w:lvlJc w:val="left"/>
      <w:pPr>
        <w:ind w:left="2707" w:hanging="360"/>
      </w:pPr>
      <w:rPr>
        <w:rFonts w:ascii="Wingdings" w:hAnsi="Wingdings" w:hint="default"/>
      </w:rPr>
    </w:lvl>
    <w:lvl w:ilvl="3" w:tplc="041A0001" w:tentative="1">
      <w:start w:val="1"/>
      <w:numFmt w:val="bullet"/>
      <w:lvlText w:val=""/>
      <w:lvlJc w:val="left"/>
      <w:pPr>
        <w:ind w:left="3427" w:hanging="360"/>
      </w:pPr>
      <w:rPr>
        <w:rFonts w:ascii="Symbol" w:hAnsi="Symbol" w:hint="default"/>
      </w:rPr>
    </w:lvl>
    <w:lvl w:ilvl="4" w:tplc="041A0003" w:tentative="1">
      <w:start w:val="1"/>
      <w:numFmt w:val="bullet"/>
      <w:lvlText w:val="o"/>
      <w:lvlJc w:val="left"/>
      <w:pPr>
        <w:ind w:left="4147" w:hanging="360"/>
      </w:pPr>
      <w:rPr>
        <w:rFonts w:ascii="Courier New" w:hAnsi="Courier New" w:cs="Courier New" w:hint="default"/>
      </w:rPr>
    </w:lvl>
    <w:lvl w:ilvl="5" w:tplc="041A0005" w:tentative="1">
      <w:start w:val="1"/>
      <w:numFmt w:val="bullet"/>
      <w:lvlText w:val=""/>
      <w:lvlJc w:val="left"/>
      <w:pPr>
        <w:ind w:left="4867" w:hanging="360"/>
      </w:pPr>
      <w:rPr>
        <w:rFonts w:ascii="Wingdings" w:hAnsi="Wingdings" w:hint="default"/>
      </w:rPr>
    </w:lvl>
    <w:lvl w:ilvl="6" w:tplc="041A0001" w:tentative="1">
      <w:start w:val="1"/>
      <w:numFmt w:val="bullet"/>
      <w:lvlText w:val=""/>
      <w:lvlJc w:val="left"/>
      <w:pPr>
        <w:ind w:left="5587" w:hanging="360"/>
      </w:pPr>
      <w:rPr>
        <w:rFonts w:ascii="Symbol" w:hAnsi="Symbol" w:hint="default"/>
      </w:rPr>
    </w:lvl>
    <w:lvl w:ilvl="7" w:tplc="041A0003" w:tentative="1">
      <w:start w:val="1"/>
      <w:numFmt w:val="bullet"/>
      <w:lvlText w:val="o"/>
      <w:lvlJc w:val="left"/>
      <w:pPr>
        <w:ind w:left="6307" w:hanging="360"/>
      </w:pPr>
      <w:rPr>
        <w:rFonts w:ascii="Courier New" w:hAnsi="Courier New" w:cs="Courier New" w:hint="default"/>
      </w:rPr>
    </w:lvl>
    <w:lvl w:ilvl="8" w:tplc="041A0005" w:tentative="1">
      <w:start w:val="1"/>
      <w:numFmt w:val="bullet"/>
      <w:lvlText w:val=""/>
      <w:lvlJc w:val="left"/>
      <w:pPr>
        <w:ind w:left="7027" w:hanging="360"/>
      </w:pPr>
      <w:rPr>
        <w:rFonts w:ascii="Wingdings" w:hAnsi="Wingdings" w:hint="default"/>
      </w:rPr>
    </w:lvl>
  </w:abstractNum>
  <w:abstractNum w:abstractNumId="19" w15:restartNumberingAfterBreak="0">
    <w:nsid w:val="799C3639"/>
    <w:multiLevelType w:val="multilevel"/>
    <w:tmpl w:val="B290D3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F87BD6"/>
    <w:multiLevelType w:val="multilevel"/>
    <w:tmpl w:val="C9D6D372"/>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14"/>
  </w:num>
  <w:num w:numId="3">
    <w:abstractNumId w:val="17"/>
  </w:num>
  <w:num w:numId="4">
    <w:abstractNumId w:val="7"/>
  </w:num>
  <w:num w:numId="5">
    <w:abstractNumId w:val="9"/>
  </w:num>
  <w:num w:numId="6">
    <w:abstractNumId w:val="6"/>
  </w:num>
  <w:num w:numId="7">
    <w:abstractNumId w:val="18"/>
  </w:num>
  <w:num w:numId="8">
    <w:abstractNumId w:val="0"/>
  </w:num>
  <w:num w:numId="9">
    <w:abstractNumId w:val="1"/>
  </w:num>
  <w:num w:numId="10">
    <w:abstractNumId w:val="2"/>
  </w:num>
  <w:num w:numId="11">
    <w:abstractNumId w:val="10"/>
  </w:num>
  <w:num w:numId="12">
    <w:abstractNumId w:val="5"/>
  </w:num>
  <w:num w:numId="13">
    <w:abstractNumId w:val="3"/>
  </w:num>
  <w:num w:numId="14">
    <w:abstractNumId w:val="15"/>
  </w:num>
  <w:num w:numId="15">
    <w:abstractNumId w:val="8"/>
  </w:num>
  <w:num w:numId="16">
    <w:abstractNumId w:val="11"/>
  </w:num>
  <w:num w:numId="17">
    <w:abstractNumId w:val="20"/>
  </w:num>
  <w:num w:numId="18">
    <w:abstractNumId w:val="4"/>
  </w:num>
  <w:num w:numId="19">
    <w:abstractNumId w:val="19"/>
  </w:num>
  <w:num w:numId="20">
    <w:abstractNumId w:val="12"/>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D37"/>
    <w:rsid w:val="000111D2"/>
    <w:rsid w:val="0001536B"/>
    <w:rsid w:val="00023AD3"/>
    <w:rsid w:val="0003779B"/>
    <w:rsid w:val="00052166"/>
    <w:rsid w:val="00053CFC"/>
    <w:rsid w:val="00054126"/>
    <w:rsid w:val="00054347"/>
    <w:rsid w:val="00065CDC"/>
    <w:rsid w:val="000B1D04"/>
    <w:rsid w:val="000D7641"/>
    <w:rsid w:val="000E0A56"/>
    <w:rsid w:val="00104409"/>
    <w:rsid w:val="00113225"/>
    <w:rsid w:val="001139F2"/>
    <w:rsid w:val="00116532"/>
    <w:rsid w:val="00125466"/>
    <w:rsid w:val="00131C56"/>
    <w:rsid w:val="00134338"/>
    <w:rsid w:val="001602B9"/>
    <w:rsid w:val="00160FBC"/>
    <w:rsid w:val="00175DBB"/>
    <w:rsid w:val="00180E93"/>
    <w:rsid w:val="001837F5"/>
    <w:rsid w:val="001874C2"/>
    <w:rsid w:val="00192B22"/>
    <w:rsid w:val="001B3319"/>
    <w:rsid w:val="001B343B"/>
    <w:rsid w:val="001C0E04"/>
    <w:rsid w:val="001E3DBC"/>
    <w:rsid w:val="001E6D31"/>
    <w:rsid w:val="001E79AB"/>
    <w:rsid w:val="002044D1"/>
    <w:rsid w:val="002047F1"/>
    <w:rsid w:val="0022183C"/>
    <w:rsid w:val="00231E31"/>
    <w:rsid w:val="00240486"/>
    <w:rsid w:val="0024177C"/>
    <w:rsid w:val="002457AE"/>
    <w:rsid w:val="0025371A"/>
    <w:rsid w:val="00266280"/>
    <w:rsid w:val="00281CB8"/>
    <w:rsid w:val="00291EC4"/>
    <w:rsid w:val="002D01CB"/>
    <w:rsid w:val="002E41DD"/>
    <w:rsid w:val="003021EB"/>
    <w:rsid w:val="003029A1"/>
    <w:rsid w:val="00312874"/>
    <w:rsid w:val="00315B60"/>
    <w:rsid w:val="00333F03"/>
    <w:rsid w:val="00343C53"/>
    <w:rsid w:val="003470AB"/>
    <w:rsid w:val="00350591"/>
    <w:rsid w:val="00350CED"/>
    <w:rsid w:val="003531BA"/>
    <w:rsid w:val="00355740"/>
    <w:rsid w:val="00357412"/>
    <w:rsid w:val="0036489F"/>
    <w:rsid w:val="0036775C"/>
    <w:rsid w:val="0037136E"/>
    <w:rsid w:val="00371DB0"/>
    <w:rsid w:val="00376E4A"/>
    <w:rsid w:val="003A6AD9"/>
    <w:rsid w:val="003A6F77"/>
    <w:rsid w:val="003B17EF"/>
    <w:rsid w:val="003C13F2"/>
    <w:rsid w:val="003C24AD"/>
    <w:rsid w:val="003D043E"/>
    <w:rsid w:val="003D171A"/>
    <w:rsid w:val="003D3829"/>
    <w:rsid w:val="003E10A5"/>
    <w:rsid w:val="003F0421"/>
    <w:rsid w:val="00411A7A"/>
    <w:rsid w:val="0041301E"/>
    <w:rsid w:val="00424454"/>
    <w:rsid w:val="0044066D"/>
    <w:rsid w:val="00455E70"/>
    <w:rsid w:val="00462851"/>
    <w:rsid w:val="004730D5"/>
    <w:rsid w:val="004750EB"/>
    <w:rsid w:val="004750EE"/>
    <w:rsid w:val="00476821"/>
    <w:rsid w:val="004A540F"/>
    <w:rsid w:val="004C41DC"/>
    <w:rsid w:val="004D7712"/>
    <w:rsid w:val="004E3934"/>
    <w:rsid w:val="004E5DF4"/>
    <w:rsid w:val="004F2038"/>
    <w:rsid w:val="004F49BE"/>
    <w:rsid w:val="004F4BAD"/>
    <w:rsid w:val="004F5B05"/>
    <w:rsid w:val="005033CD"/>
    <w:rsid w:val="00505464"/>
    <w:rsid w:val="00517002"/>
    <w:rsid w:val="00520CF0"/>
    <w:rsid w:val="00521408"/>
    <w:rsid w:val="00534C29"/>
    <w:rsid w:val="00545EE9"/>
    <w:rsid w:val="00546C08"/>
    <w:rsid w:val="00570800"/>
    <w:rsid w:val="00581507"/>
    <w:rsid w:val="005817BE"/>
    <w:rsid w:val="005900BE"/>
    <w:rsid w:val="00595ED2"/>
    <w:rsid w:val="005B6517"/>
    <w:rsid w:val="005C7801"/>
    <w:rsid w:val="005D4578"/>
    <w:rsid w:val="005E0454"/>
    <w:rsid w:val="005E6ACA"/>
    <w:rsid w:val="005E6F2C"/>
    <w:rsid w:val="006013AB"/>
    <w:rsid w:val="00624D8B"/>
    <w:rsid w:val="00630156"/>
    <w:rsid w:val="006340A4"/>
    <w:rsid w:val="00640FF3"/>
    <w:rsid w:val="00642DBC"/>
    <w:rsid w:val="006431C4"/>
    <w:rsid w:val="0066293E"/>
    <w:rsid w:val="006776AC"/>
    <w:rsid w:val="00685228"/>
    <w:rsid w:val="0068522C"/>
    <w:rsid w:val="00686389"/>
    <w:rsid w:val="00694245"/>
    <w:rsid w:val="006A3396"/>
    <w:rsid w:val="006D5BBA"/>
    <w:rsid w:val="006F6C47"/>
    <w:rsid w:val="007000E6"/>
    <w:rsid w:val="007150DB"/>
    <w:rsid w:val="00715EF9"/>
    <w:rsid w:val="00716D92"/>
    <w:rsid w:val="00731274"/>
    <w:rsid w:val="007370FC"/>
    <w:rsid w:val="007444C7"/>
    <w:rsid w:val="0075255D"/>
    <w:rsid w:val="00756DF3"/>
    <w:rsid w:val="007660DD"/>
    <w:rsid w:val="007663AC"/>
    <w:rsid w:val="00781AAC"/>
    <w:rsid w:val="007B0C20"/>
    <w:rsid w:val="007B21A0"/>
    <w:rsid w:val="007C711E"/>
    <w:rsid w:val="007D28CB"/>
    <w:rsid w:val="007D3478"/>
    <w:rsid w:val="007D57B4"/>
    <w:rsid w:val="007D672E"/>
    <w:rsid w:val="007E1478"/>
    <w:rsid w:val="007E7DB6"/>
    <w:rsid w:val="007F18F2"/>
    <w:rsid w:val="00800927"/>
    <w:rsid w:val="00810214"/>
    <w:rsid w:val="00816D9B"/>
    <w:rsid w:val="00817C21"/>
    <w:rsid w:val="00827F7C"/>
    <w:rsid w:val="00830F55"/>
    <w:rsid w:val="0084086F"/>
    <w:rsid w:val="00851CD1"/>
    <w:rsid w:val="008567AA"/>
    <w:rsid w:val="00862BB3"/>
    <w:rsid w:val="00880635"/>
    <w:rsid w:val="00883838"/>
    <w:rsid w:val="00886117"/>
    <w:rsid w:val="008A3327"/>
    <w:rsid w:val="008E65AB"/>
    <w:rsid w:val="00904AB1"/>
    <w:rsid w:val="00934D1C"/>
    <w:rsid w:val="00942786"/>
    <w:rsid w:val="0095559F"/>
    <w:rsid w:val="00956598"/>
    <w:rsid w:val="009747F0"/>
    <w:rsid w:val="009A1C7D"/>
    <w:rsid w:val="009B0BEE"/>
    <w:rsid w:val="009C3609"/>
    <w:rsid w:val="009D0929"/>
    <w:rsid w:val="009F0014"/>
    <w:rsid w:val="009F07F7"/>
    <w:rsid w:val="009F5AC7"/>
    <w:rsid w:val="00A05E73"/>
    <w:rsid w:val="00A268F7"/>
    <w:rsid w:val="00A35AB3"/>
    <w:rsid w:val="00A421E2"/>
    <w:rsid w:val="00A547EA"/>
    <w:rsid w:val="00A94D12"/>
    <w:rsid w:val="00AA3931"/>
    <w:rsid w:val="00AA778C"/>
    <w:rsid w:val="00AB3CE9"/>
    <w:rsid w:val="00AE0A34"/>
    <w:rsid w:val="00AE4A39"/>
    <w:rsid w:val="00AE5597"/>
    <w:rsid w:val="00AF23AC"/>
    <w:rsid w:val="00B00EE4"/>
    <w:rsid w:val="00B04C90"/>
    <w:rsid w:val="00B42323"/>
    <w:rsid w:val="00B456B5"/>
    <w:rsid w:val="00B50E19"/>
    <w:rsid w:val="00B50F3B"/>
    <w:rsid w:val="00B566D2"/>
    <w:rsid w:val="00B650F0"/>
    <w:rsid w:val="00B67605"/>
    <w:rsid w:val="00B735A8"/>
    <w:rsid w:val="00BA1667"/>
    <w:rsid w:val="00BB3980"/>
    <w:rsid w:val="00BC17F8"/>
    <w:rsid w:val="00BE2FAE"/>
    <w:rsid w:val="00BE378F"/>
    <w:rsid w:val="00BF3746"/>
    <w:rsid w:val="00BF51DC"/>
    <w:rsid w:val="00BF7818"/>
    <w:rsid w:val="00BF7FBE"/>
    <w:rsid w:val="00C02CEE"/>
    <w:rsid w:val="00C11345"/>
    <w:rsid w:val="00C65523"/>
    <w:rsid w:val="00C6775F"/>
    <w:rsid w:val="00C72C70"/>
    <w:rsid w:val="00C90AE9"/>
    <w:rsid w:val="00C966A7"/>
    <w:rsid w:val="00CD2761"/>
    <w:rsid w:val="00CE60EE"/>
    <w:rsid w:val="00CF1683"/>
    <w:rsid w:val="00D17F16"/>
    <w:rsid w:val="00D2157E"/>
    <w:rsid w:val="00D22344"/>
    <w:rsid w:val="00D26D69"/>
    <w:rsid w:val="00D30889"/>
    <w:rsid w:val="00D30979"/>
    <w:rsid w:val="00D436FF"/>
    <w:rsid w:val="00D43892"/>
    <w:rsid w:val="00D451FD"/>
    <w:rsid w:val="00D506ED"/>
    <w:rsid w:val="00D8458C"/>
    <w:rsid w:val="00D858D6"/>
    <w:rsid w:val="00D878C2"/>
    <w:rsid w:val="00DB3353"/>
    <w:rsid w:val="00DD65AF"/>
    <w:rsid w:val="00DE072D"/>
    <w:rsid w:val="00DE40B7"/>
    <w:rsid w:val="00DF0710"/>
    <w:rsid w:val="00E06E43"/>
    <w:rsid w:val="00E1021F"/>
    <w:rsid w:val="00E24904"/>
    <w:rsid w:val="00E307B9"/>
    <w:rsid w:val="00E808A9"/>
    <w:rsid w:val="00E844E6"/>
    <w:rsid w:val="00E878B8"/>
    <w:rsid w:val="00E90085"/>
    <w:rsid w:val="00E93AFB"/>
    <w:rsid w:val="00ED1558"/>
    <w:rsid w:val="00ED4419"/>
    <w:rsid w:val="00EE1871"/>
    <w:rsid w:val="00EE2095"/>
    <w:rsid w:val="00EF5503"/>
    <w:rsid w:val="00EF598B"/>
    <w:rsid w:val="00F02DFE"/>
    <w:rsid w:val="00F02FAF"/>
    <w:rsid w:val="00F07958"/>
    <w:rsid w:val="00F21D37"/>
    <w:rsid w:val="00F33403"/>
    <w:rsid w:val="00F422B1"/>
    <w:rsid w:val="00F47BDE"/>
    <w:rsid w:val="00F67F2C"/>
    <w:rsid w:val="00F8387E"/>
    <w:rsid w:val="00F87567"/>
    <w:rsid w:val="00F93DBF"/>
    <w:rsid w:val="00FA0835"/>
    <w:rsid w:val="00FA0F00"/>
    <w:rsid w:val="00FA2D71"/>
    <w:rsid w:val="00FB26E7"/>
    <w:rsid w:val="00FD0DF0"/>
    <w:rsid w:val="00FE786C"/>
    <w:rsid w:val="00FF55D4"/>
    <w:rsid w:val="00FF5D2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78BD5"/>
  <w15:docId w15:val="{7D5B74CD-A3CD-404E-839D-6B6F0F60D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roid Sans Fallback" w:hAnsi="Calibri" w:cs="Times New Roman"/>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C88"/>
    <w:pPr>
      <w:suppressAutoHyphens/>
      <w:spacing w:line="240" w:lineRule="auto"/>
    </w:pPr>
    <w:rPr>
      <w:rFonts w:ascii="Times New Roman" w:eastAsia="Times New Roman" w:hAnsi="Times New Roman"/>
      <w:color w:val="00000A"/>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naslova1">
    <w:name w:val="Stil naslova 1"/>
    <w:basedOn w:val="Normal"/>
    <w:next w:val="Normal"/>
    <w:link w:val="Naslov1Char"/>
    <w:qFormat/>
    <w:rsid w:val="00A95626"/>
    <w:pPr>
      <w:keepNext/>
      <w:jc w:val="both"/>
      <w:outlineLvl w:val="0"/>
    </w:pPr>
    <w:rPr>
      <w:rFonts w:ascii="Arial" w:hAnsi="Arial"/>
      <w:b/>
      <w:sz w:val="28"/>
      <w:szCs w:val="22"/>
    </w:rPr>
  </w:style>
  <w:style w:type="paragraph" w:customStyle="1" w:styleId="Stilnaslova3">
    <w:name w:val="Stil naslova 3"/>
    <w:basedOn w:val="Normal"/>
    <w:next w:val="Normal"/>
    <w:link w:val="Naslov3Char"/>
    <w:qFormat/>
    <w:rsid w:val="00A95626"/>
    <w:pPr>
      <w:keepNext/>
      <w:spacing w:before="240" w:after="60"/>
      <w:ind w:left="432" w:hanging="432"/>
      <w:outlineLvl w:val="2"/>
    </w:pPr>
    <w:rPr>
      <w:rFonts w:ascii="Arial" w:hAnsi="Arial" w:cs="Arial"/>
      <w:b/>
      <w:bCs/>
      <w:sz w:val="22"/>
      <w:szCs w:val="26"/>
    </w:rPr>
  </w:style>
  <w:style w:type="paragraph" w:customStyle="1" w:styleId="Stilnaslova4">
    <w:name w:val="Stil naslova 4"/>
    <w:basedOn w:val="Normal"/>
    <w:next w:val="Normal"/>
    <w:link w:val="Naslov4Char"/>
    <w:qFormat/>
    <w:rsid w:val="00A95626"/>
    <w:pPr>
      <w:keepNext/>
      <w:spacing w:before="240" w:after="60"/>
      <w:ind w:left="432" w:hanging="432"/>
      <w:outlineLvl w:val="3"/>
    </w:pPr>
    <w:rPr>
      <w:b/>
      <w:bCs/>
      <w:sz w:val="28"/>
      <w:szCs w:val="28"/>
    </w:rPr>
  </w:style>
  <w:style w:type="paragraph" w:customStyle="1" w:styleId="Stilnaslova5">
    <w:name w:val="Stil naslova 5"/>
    <w:basedOn w:val="Normal"/>
    <w:next w:val="Normal"/>
    <w:link w:val="Naslov5Char"/>
    <w:qFormat/>
    <w:rsid w:val="00A95626"/>
    <w:pPr>
      <w:spacing w:before="240" w:after="60"/>
      <w:ind w:left="432" w:hanging="432"/>
      <w:outlineLvl w:val="4"/>
    </w:pPr>
    <w:rPr>
      <w:b/>
      <w:bCs/>
      <w:i/>
      <w:iCs/>
      <w:sz w:val="26"/>
      <w:szCs w:val="26"/>
    </w:rPr>
  </w:style>
  <w:style w:type="paragraph" w:customStyle="1" w:styleId="Stilnaslova6">
    <w:name w:val="Stil naslova 6"/>
    <w:basedOn w:val="Normal"/>
    <w:next w:val="Normal"/>
    <w:link w:val="Naslov6Char"/>
    <w:qFormat/>
    <w:rsid w:val="00A95626"/>
    <w:pPr>
      <w:spacing w:before="240" w:after="60"/>
      <w:ind w:left="432" w:hanging="432"/>
      <w:outlineLvl w:val="5"/>
    </w:pPr>
    <w:rPr>
      <w:b/>
      <w:bCs/>
      <w:sz w:val="22"/>
      <w:szCs w:val="22"/>
    </w:rPr>
  </w:style>
  <w:style w:type="paragraph" w:customStyle="1" w:styleId="Stilnaslova7">
    <w:name w:val="Stil naslova 7"/>
    <w:basedOn w:val="Normal"/>
    <w:next w:val="Normal"/>
    <w:link w:val="Naslov7Char"/>
    <w:qFormat/>
    <w:rsid w:val="00A95626"/>
    <w:pPr>
      <w:spacing w:before="240" w:after="60"/>
      <w:ind w:left="432" w:hanging="432"/>
      <w:outlineLvl w:val="6"/>
    </w:pPr>
  </w:style>
  <w:style w:type="paragraph" w:customStyle="1" w:styleId="Stilnaslova8">
    <w:name w:val="Stil naslova 8"/>
    <w:basedOn w:val="Normal"/>
    <w:next w:val="Normal"/>
    <w:link w:val="Naslov8Char"/>
    <w:qFormat/>
    <w:rsid w:val="00A95626"/>
    <w:pPr>
      <w:spacing w:before="240" w:after="60"/>
      <w:ind w:left="432" w:hanging="432"/>
      <w:outlineLvl w:val="7"/>
    </w:pPr>
    <w:rPr>
      <w:i/>
      <w:iCs/>
    </w:rPr>
  </w:style>
  <w:style w:type="paragraph" w:customStyle="1" w:styleId="Stilnaslova9">
    <w:name w:val="Stil naslova 9"/>
    <w:basedOn w:val="Normal"/>
    <w:next w:val="Normal"/>
    <w:link w:val="Naslov9Char"/>
    <w:qFormat/>
    <w:rsid w:val="00A95626"/>
    <w:pPr>
      <w:spacing w:before="240" w:after="60"/>
      <w:ind w:left="432" w:hanging="432"/>
      <w:outlineLvl w:val="8"/>
    </w:pPr>
    <w:rPr>
      <w:rFonts w:ascii="Arial" w:hAnsi="Arial" w:cs="Arial"/>
      <w:sz w:val="22"/>
      <w:szCs w:val="22"/>
    </w:rPr>
  </w:style>
  <w:style w:type="character" w:customStyle="1" w:styleId="Naslov1Char">
    <w:name w:val="Naslov 1 Char"/>
    <w:basedOn w:val="DefaultParagraphFont"/>
    <w:link w:val="Stilnaslova1"/>
    <w:rsid w:val="00A95626"/>
    <w:rPr>
      <w:rFonts w:ascii="Arial" w:eastAsia="Times New Roman" w:hAnsi="Arial" w:cs="Times New Roman"/>
      <w:b/>
      <w:sz w:val="28"/>
      <w:lang w:eastAsia="sl-SI"/>
    </w:rPr>
  </w:style>
  <w:style w:type="character" w:customStyle="1" w:styleId="Naslov3Char">
    <w:name w:val="Naslov 3 Char"/>
    <w:basedOn w:val="DefaultParagraphFont"/>
    <w:link w:val="Stilnaslova3"/>
    <w:rsid w:val="00A95626"/>
    <w:rPr>
      <w:rFonts w:ascii="Arial" w:eastAsia="Times New Roman" w:hAnsi="Arial" w:cs="Arial"/>
      <w:b/>
      <w:bCs/>
      <w:szCs w:val="26"/>
      <w:lang w:eastAsia="sl-SI"/>
    </w:rPr>
  </w:style>
  <w:style w:type="character" w:customStyle="1" w:styleId="Naslov4Char">
    <w:name w:val="Naslov 4 Char"/>
    <w:basedOn w:val="DefaultParagraphFont"/>
    <w:link w:val="Stilnaslova4"/>
    <w:rsid w:val="00A95626"/>
    <w:rPr>
      <w:rFonts w:ascii="Times New Roman" w:eastAsia="Times New Roman" w:hAnsi="Times New Roman"/>
      <w:b/>
      <w:bCs/>
      <w:sz w:val="28"/>
      <w:szCs w:val="28"/>
      <w:lang w:eastAsia="sl-SI"/>
    </w:rPr>
  </w:style>
  <w:style w:type="character" w:customStyle="1" w:styleId="Naslov5Char">
    <w:name w:val="Naslov 5 Char"/>
    <w:basedOn w:val="DefaultParagraphFont"/>
    <w:link w:val="Stilnaslova5"/>
    <w:rsid w:val="00A95626"/>
    <w:rPr>
      <w:rFonts w:ascii="Times New Roman" w:eastAsia="Times New Roman" w:hAnsi="Times New Roman"/>
      <w:b/>
      <w:bCs/>
      <w:i/>
      <w:iCs/>
      <w:sz w:val="26"/>
      <w:szCs w:val="26"/>
      <w:lang w:eastAsia="sl-SI"/>
    </w:rPr>
  </w:style>
  <w:style w:type="character" w:customStyle="1" w:styleId="Naslov6Char">
    <w:name w:val="Naslov 6 Char"/>
    <w:basedOn w:val="DefaultParagraphFont"/>
    <w:link w:val="Stilnaslova6"/>
    <w:rsid w:val="00A95626"/>
    <w:rPr>
      <w:rFonts w:ascii="Times New Roman" w:eastAsia="Times New Roman" w:hAnsi="Times New Roman"/>
      <w:b/>
      <w:bCs/>
      <w:lang w:eastAsia="sl-SI"/>
    </w:rPr>
  </w:style>
  <w:style w:type="character" w:customStyle="1" w:styleId="Naslov7Char">
    <w:name w:val="Naslov 7 Char"/>
    <w:basedOn w:val="DefaultParagraphFont"/>
    <w:link w:val="Stilnaslova7"/>
    <w:rsid w:val="00A95626"/>
    <w:rPr>
      <w:rFonts w:ascii="Times New Roman" w:eastAsia="Times New Roman" w:hAnsi="Times New Roman"/>
      <w:sz w:val="24"/>
      <w:szCs w:val="24"/>
      <w:lang w:eastAsia="sl-SI"/>
    </w:rPr>
  </w:style>
  <w:style w:type="character" w:customStyle="1" w:styleId="Naslov8Char">
    <w:name w:val="Naslov 8 Char"/>
    <w:basedOn w:val="DefaultParagraphFont"/>
    <w:link w:val="Stilnaslova8"/>
    <w:rsid w:val="00A95626"/>
    <w:rPr>
      <w:rFonts w:ascii="Times New Roman" w:eastAsia="Times New Roman" w:hAnsi="Times New Roman"/>
      <w:i/>
      <w:iCs/>
      <w:sz w:val="24"/>
      <w:szCs w:val="24"/>
      <w:lang w:eastAsia="sl-SI"/>
    </w:rPr>
  </w:style>
  <w:style w:type="character" w:customStyle="1" w:styleId="Naslov9Char">
    <w:name w:val="Naslov 9 Char"/>
    <w:basedOn w:val="DefaultParagraphFont"/>
    <w:link w:val="Stilnaslova9"/>
    <w:rsid w:val="00A95626"/>
    <w:rPr>
      <w:rFonts w:ascii="Arial" w:eastAsia="Times New Roman" w:hAnsi="Arial" w:cs="Arial"/>
      <w:lang w:eastAsia="sl-SI"/>
    </w:rPr>
  </w:style>
  <w:style w:type="character" w:styleId="CommentReference">
    <w:name w:val="annotation reference"/>
    <w:basedOn w:val="DefaultParagraphFont"/>
    <w:uiPriority w:val="99"/>
    <w:rsid w:val="00A95626"/>
    <w:rPr>
      <w:sz w:val="16"/>
      <w:szCs w:val="16"/>
    </w:rPr>
  </w:style>
  <w:style w:type="character" w:customStyle="1" w:styleId="CommentTextChar">
    <w:name w:val="Comment Text Char"/>
    <w:basedOn w:val="DefaultParagraphFont"/>
    <w:link w:val="CommentText"/>
    <w:uiPriority w:val="99"/>
    <w:rsid w:val="00A95626"/>
    <w:rPr>
      <w:rFonts w:ascii="Times New Roman" w:eastAsia="Times New Roman" w:hAnsi="Times New Roman" w:cs="Times New Roman"/>
      <w:sz w:val="20"/>
      <w:szCs w:val="20"/>
      <w:lang w:eastAsia="sl-SI"/>
    </w:rPr>
  </w:style>
  <w:style w:type="character" w:customStyle="1" w:styleId="BalloonTextChar">
    <w:name w:val="Balloon Text Char"/>
    <w:basedOn w:val="DefaultParagraphFont"/>
    <w:link w:val="BalloonText"/>
    <w:uiPriority w:val="99"/>
    <w:semiHidden/>
    <w:rsid w:val="00A95626"/>
    <w:rPr>
      <w:rFonts w:ascii="Tahoma" w:eastAsia="Times New Roman" w:hAnsi="Tahoma" w:cs="Tahoma"/>
      <w:sz w:val="16"/>
      <w:szCs w:val="16"/>
      <w:lang w:eastAsia="sl-SI"/>
    </w:rPr>
  </w:style>
  <w:style w:type="character" w:customStyle="1" w:styleId="ZaglavljeChar">
    <w:name w:val="Zaglavlje Char"/>
    <w:basedOn w:val="DefaultParagraphFont"/>
    <w:link w:val="Zaglavlje1"/>
    <w:uiPriority w:val="99"/>
    <w:rsid w:val="00A95626"/>
    <w:rPr>
      <w:rFonts w:ascii="Times New Roman" w:eastAsia="Times New Roman" w:hAnsi="Times New Roman" w:cs="Times New Roman"/>
      <w:sz w:val="24"/>
      <w:szCs w:val="24"/>
      <w:lang w:eastAsia="sl-SI"/>
    </w:rPr>
  </w:style>
  <w:style w:type="character" w:customStyle="1" w:styleId="PodnojeChar">
    <w:name w:val="Podnožje Char"/>
    <w:basedOn w:val="DefaultParagraphFont"/>
    <w:link w:val="Podnoje1"/>
    <w:uiPriority w:val="99"/>
    <w:rsid w:val="00A95626"/>
    <w:rPr>
      <w:rFonts w:ascii="Times New Roman" w:eastAsia="Times New Roman" w:hAnsi="Times New Roman" w:cs="Times New Roman"/>
      <w:sz w:val="24"/>
      <w:szCs w:val="24"/>
      <w:lang w:eastAsia="sl-SI"/>
    </w:rPr>
  </w:style>
  <w:style w:type="character" w:customStyle="1" w:styleId="FootnoteTextChar">
    <w:name w:val="Footnote Text Char"/>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qFormat/>
    <w:rsid w:val="00F337A4"/>
    <w:rPr>
      <w:sz w:val="20"/>
      <w:szCs w:val="20"/>
      <w:lang w:val="hr-HR"/>
    </w:rPr>
  </w:style>
  <w:style w:type="character" w:styleId="FootnoteReference">
    <w:name w:val="footnote reference"/>
    <w:aliases w:val="BVI fnr,ftref,BVI fnr Car Car,BVI fnr Car,BVI fnr Car Car Car Car,BVI fnr Car Car Car Car Char,stylish,BVI fnr Car Char1 Char,BVI fnr Car Car Char1 Char,BVI fnr Car Car Car Char1 Char,BVI fnr Car Car Car Car Car Char1 Char"/>
    <w:basedOn w:val="DefaultParagraphFont"/>
    <w:link w:val="Char2"/>
    <w:unhideWhenUsed/>
    <w:qFormat/>
    <w:rsid w:val="00F337A4"/>
    <w:rPr>
      <w:vertAlign w:val="superscript"/>
    </w:rPr>
  </w:style>
  <w:style w:type="character" w:customStyle="1" w:styleId="CommentSubjectChar">
    <w:name w:val="Comment Subject Char"/>
    <w:basedOn w:val="CommentTextChar"/>
    <w:link w:val="CommentSubject"/>
    <w:uiPriority w:val="99"/>
    <w:semiHidden/>
    <w:rsid w:val="004973D7"/>
    <w:rPr>
      <w:rFonts w:ascii="Times New Roman" w:eastAsia="Times New Roman" w:hAnsi="Times New Roman" w:cs="Times New Roman"/>
      <w:b/>
      <w:bCs/>
      <w:sz w:val="20"/>
      <w:szCs w:val="20"/>
      <w:lang w:eastAsia="sl-SI"/>
    </w:rPr>
  </w:style>
  <w:style w:type="character" w:customStyle="1" w:styleId="ListLabel1">
    <w:name w:val="ListLabel 1"/>
    <w:rsid w:val="006B12AE"/>
    <w:rPr>
      <w:rFonts w:eastAsia="Times New Roman" w:cs="Arial (W1)"/>
    </w:rPr>
  </w:style>
  <w:style w:type="character" w:customStyle="1" w:styleId="ListLabel2">
    <w:name w:val="ListLabel 2"/>
    <w:rsid w:val="006B12AE"/>
    <w:rPr>
      <w:rFonts w:cs="Courier New"/>
    </w:rPr>
  </w:style>
  <w:style w:type="character" w:customStyle="1" w:styleId="Znakovifusnote">
    <w:name w:val="Znakovi fusnote"/>
    <w:rsid w:val="006B12AE"/>
  </w:style>
  <w:style w:type="character" w:customStyle="1" w:styleId="Sidrofusnote">
    <w:name w:val="Sidro fusnote"/>
    <w:rsid w:val="006B12AE"/>
    <w:rPr>
      <w:vertAlign w:val="superscript"/>
    </w:rPr>
  </w:style>
  <w:style w:type="character" w:customStyle="1" w:styleId="Sidrozavrnebiljeke">
    <w:name w:val="Sidro završne bilješke"/>
    <w:rsid w:val="006B12AE"/>
    <w:rPr>
      <w:vertAlign w:val="superscript"/>
    </w:rPr>
  </w:style>
  <w:style w:type="character" w:customStyle="1" w:styleId="Znakovizavrnebiljeke">
    <w:name w:val="Znakovi završne bilješke"/>
    <w:rsid w:val="006B12AE"/>
  </w:style>
  <w:style w:type="paragraph" w:customStyle="1" w:styleId="Stilnaslova">
    <w:name w:val="Stil naslova"/>
    <w:basedOn w:val="Normal"/>
    <w:next w:val="Tijeloteksta1"/>
    <w:rsid w:val="006B12AE"/>
    <w:pPr>
      <w:keepNext/>
      <w:spacing w:before="240" w:after="120"/>
    </w:pPr>
    <w:rPr>
      <w:rFonts w:ascii="Liberation Sans" w:eastAsia="Droid Sans Fallback" w:hAnsi="Liberation Sans" w:cs="FreeSans"/>
      <w:sz w:val="22"/>
      <w:szCs w:val="28"/>
    </w:rPr>
  </w:style>
  <w:style w:type="paragraph" w:customStyle="1" w:styleId="Tijeloteksta1">
    <w:name w:val="Tijelo teksta1"/>
    <w:basedOn w:val="Normal"/>
    <w:rsid w:val="006B12AE"/>
    <w:pPr>
      <w:spacing w:after="140" w:line="288" w:lineRule="auto"/>
    </w:pPr>
  </w:style>
  <w:style w:type="paragraph" w:customStyle="1" w:styleId="Popis1">
    <w:name w:val="Popis1"/>
    <w:basedOn w:val="Tijeloteksta1"/>
    <w:rsid w:val="006B12AE"/>
    <w:rPr>
      <w:rFonts w:ascii="Arial" w:hAnsi="Arial" w:cs="FreeSans"/>
    </w:rPr>
  </w:style>
  <w:style w:type="paragraph" w:customStyle="1" w:styleId="Opiselementa">
    <w:name w:val="Opis elementa"/>
    <w:basedOn w:val="Normal"/>
    <w:rsid w:val="006B12AE"/>
    <w:pPr>
      <w:suppressLineNumbers/>
      <w:spacing w:before="120" w:after="120"/>
    </w:pPr>
    <w:rPr>
      <w:rFonts w:ascii="Arial" w:hAnsi="Arial" w:cs="FreeSans"/>
      <w:i/>
      <w:iCs/>
      <w:sz w:val="22"/>
    </w:rPr>
  </w:style>
  <w:style w:type="paragraph" w:customStyle="1" w:styleId="Indeks">
    <w:name w:val="Indeks"/>
    <w:basedOn w:val="Normal"/>
    <w:rsid w:val="006B12AE"/>
    <w:pPr>
      <w:suppressLineNumbers/>
    </w:pPr>
    <w:rPr>
      <w:rFonts w:ascii="Arial" w:hAnsi="Arial" w:cs="FreeSans"/>
    </w:rPr>
  </w:style>
  <w:style w:type="paragraph" w:styleId="CommentText">
    <w:name w:val="annotation text"/>
    <w:basedOn w:val="Normal"/>
    <w:link w:val="CommentTextChar"/>
    <w:uiPriority w:val="99"/>
    <w:rsid w:val="00A95626"/>
    <w:pPr>
      <w:jc w:val="both"/>
    </w:pPr>
    <w:rPr>
      <w:sz w:val="20"/>
      <w:szCs w:val="20"/>
    </w:rPr>
  </w:style>
  <w:style w:type="paragraph" w:customStyle="1" w:styleId="BodyTextIndent22">
    <w:name w:val="Body Text Indent 22"/>
    <w:basedOn w:val="Normal"/>
    <w:rsid w:val="00A95626"/>
    <w:pPr>
      <w:ind w:left="426" w:hanging="426"/>
      <w:jc w:val="both"/>
      <w:textAlignment w:val="baseline"/>
    </w:pPr>
    <w:rPr>
      <w:b/>
      <w:szCs w:val="20"/>
    </w:rPr>
  </w:style>
  <w:style w:type="paragraph" w:styleId="BalloonText">
    <w:name w:val="Balloon Text"/>
    <w:basedOn w:val="Normal"/>
    <w:link w:val="BalloonTextChar"/>
    <w:uiPriority w:val="99"/>
    <w:semiHidden/>
    <w:unhideWhenUsed/>
    <w:rsid w:val="00A95626"/>
    <w:rPr>
      <w:rFonts w:ascii="Tahoma" w:hAnsi="Tahoma" w:cs="Tahoma"/>
      <w:sz w:val="16"/>
      <w:szCs w:val="16"/>
    </w:rPr>
  </w:style>
  <w:style w:type="paragraph" w:customStyle="1" w:styleId="Zaglavlje1">
    <w:name w:val="Zaglavlje1"/>
    <w:basedOn w:val="Normal"/>
    <w:link w:val="ZaglavljeChar"/>
    <w:uiPriority w:val="99"/>
    <w:unhideWhenUsed/>
    <w:rsid w:val="00A95626"/>
    <w:pPr>
      <w:tabs>
        <w:tab w:val="center" w:pos="4536"/>
        <w:tab w:val="right" w:pos="9072"/>
      </w:tabs>
    </w:pPr>
  </w:style>
  <w:style w:type="paragraph" w:customStyle="1" w:styleId="Podnoje1">
    <w:name w:val="Podnožje1"/>
    <w:basedOn w:val="Normal"/>
    <w:link w:val="PodnojeChar"/>
    <w:uiPriority w:val="99"/>
    <w:unhideWhenUsed/>
    <w:rsid w:val="00A95626"/>
    <w:pPr>
      <w:tabs>
        <w:tab w:val="center" w:pos="4536"/>
        <w:tab w:val="right" w:pos="9072"/>
      </w:tabs>
    </w:pPr>
  </w:style>
  <w:style w:type="paragraph" w:customStyle="1" w:styleId="Default">
    <w:name w:val="Default"/>
    <w:rsid w:val="00A95626"/>
    <w:pPr>
      <w:suppressAutoHyphens/>
      <w:spacing w:line="240" w:lineRule="auto"/>
      <w:jc w:val="both"/>
    </w:pPr>
    <w:rPr>
      <w:rFonts w:ascii="Verdana" w:eastAsia="Times New Roman" w:hAnsi="Verdana" w:cs="Verdana"/>
      <w:color w:val="000000"/>
      <w:sz w:val="24"/>
      <w:szCs w:val="24"/>
      <w:lang w:eastAsia="sl-SI"/>
    </w:rPr>
  </w:style>
  <w:style w:type="paragraph" w:styleId="ListParagraph">
    <w:name w:val="List Paragraph"/>
    <w:basedOn w:val="Normal"/>
    <w:uiPriority w:val="34"/>
    <w:qFormat/>
    <w:rsid w:val="00150354"/>
    <w:pPr>
      <w:ind w:left="720"/>
      <w:contextualSpacing/>
    </w:p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
    <w:unhideWhenUsed/>
    <w:qFormat/>
    <w:rsid w:val="00F337A4"/>
    <w:rPr>
      <w:rFonts w:ascii="Calibri" w:hAnsi="Calibri"/>
      <w:sz w:val="20"/>
      <w:szCs w:val="20"/>
      <w:lang w:val="hr-HR" w:eastAsia="en-US"/>
    </w:rPr>
  </w:style>
  <w:style w:type="paragraph" w:styleId="CommentSubject">
    <w:name w:val="annotation subject"/>
    <w:basedOn w:val="CommentText"/>
    <w:link w:val="CommentSubjectChar"/>
    <w:uiPriority w:val="99"/>
    <w:semiHidden/>
    <w:unhideWhenUsed/>
    <w:rsid w:val="004973D7"/>
    <w:pPr>
      <w:jc w:val="left"/>
    </w:pPr>
    <w:rPr>
      <w:b/>
      <w:bCs/>
    </w:rPr>
  </w:style>
  <w:style w:type="paragraph" w:customStyle="1" w:styleId="Fusnota">
    <w:name w:val="Fusnota"/>
    <w:basedOn w:val="Normal"/>
    <w:rsid w:val="006B12AE"/>
  </w:style>
  <w:style w:type="table" w:styleId="TableGrid">
    <w:name w:val="Table Grid"/>
    <w:basedOn w:val="TableNormal"/>
    <w:uiPriority w:val="59"/>
    <w:rsid w:val="00EF0B61"/>
    <w:pPr>
      <w:spacing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B17EF"/>
    <w:pPr>
      <w:tabs>
        <w:tab w:val="center" w:pos="4536"/>
        <w:tab w:val="right" w:pos="9072"/>
      </w:tabs>
    </w:pPr>
  </w:style>
  <w:style w:type="character" w:customStyle="1" w:styleId="HeaderChar">
    <w:name w:val="Header Char"/>
    <w:basedOn w:val="DefaultParagraphFont"/>
    <w:link w:val="Header"/>
    <w:uiPriority w:val="99"/>
    <w:rsid w:val="003B17EF"/>
    <w:rPr>
      <w:rFonts w:ascii="Times New Roman" w:eastAsia="Times New Roman" w:hAnsi="Times New Roman"/>
      <w:color w:val="00000A"/>
      <w:sz w:val="24"/>
      <w:szCs w:val="24"/>
      <w:lang w:eastAsia="sl-SI"/>
    </w:rPr>
  </w:style>
  <w:style w:type="paragraph" w:styleId="Footer">
    <w:name w:val="footer"/>
    <w:basedOn w:val="Normal"/>
    <w:link w:val="FooterChar"/>
    <w:uiPriority w:val="99"/>
    <w:unhideWhenUsed/>
    <w:rsid w:val="003B17EF"/>
    <w:pPr>
      <w:tabs>
        <w:tab w:val="center" w:pos="4536"/>
        <w:tab w:val="right" w:pos="9072"/>
      </w:tabs>
    </w:pPr>
  </w:style>
  <w:style w:type="character" w:customStyle="1" w:styleId="FooterChar">
    <w:name w:val="Footer Char"/>
    <w:basedOn w:val="DefaultParagraphFont"/>
    <w:link w:val="Footer"/>
    <w:uiPriority w:val="99"/>
    <w:rsid w:val="003B17EF"/>
    <w:rPr>
      <w:rFonts w:ascii="Times New Roman" w:eastAsia="Times New Roman" w:hAnsi="Times New Roman"/>
      <w:color w:val="00000A"/>
      <w:sz w:val="24"/>
      <w:szCs w:val="24"/>
      <w:lang w:eastAsia="sl-SI"/>
    </w:rPr>
  </w:style>
  <w:style w:type="paragraph" w:styleId="Revision">
    <w:name w:val="Revision"/>
    <w:hidden/>
    <w:uiPriority w:val="99"/>
    <w:semiHidden/>
    <w:rsid w:val="007370FC"/>
    <w:pPr>
      <w:spacing w:line="240" w:lineRule="auto"/>
    </w:pPr>
    <w:rPr>
      <w:rFonts w:ascii="Times New Roman" w:eastAsia="Times New Roman" w:hAnsi="Times New Roman"/>
      <w:color w:val="00000A"/>
      <w:sz w:val="24"/>
      <w:szCs w:val="24"/>
      <w:lang w:eastAsia="sl-SI"/>
    </w:rPr>
  </w:style>
  <w:style w:type="paragraph" w:styleId="Title">
    <w:name w:val="Title"/>
    <w:basedOn w:val="Normal"/>
    <w:next w:val="Normal"/>
    <w:link w:val="TitleChar"/>
    <w:uiPriority w:val="10"/>
    <w:qFormat/>
    <w:rsid w:val="00E90085"/>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E90085"/>
    <w:rPr>
      <w:rFonts w:asciiTheme="majorHAnsi" w:eastAsiaTheme="majorEastAsia" w:hAnsiTheme="majorHAnsi" w:cstheme="majorBidi"/>
      <w:spacing w:val="-10"/>
      <w:kern w:val="28"/>
      <w:sz w:val="56"/>
      <w:szCs w:val="56"/>
      <w:lang w:eastAsia="sl-SI"/>
    </w:rPr>
  </w:style>
  <w:style w:type="paragraph" w:customStyle="1" w:styleId="Char2">
    <w:name w:val="Char2"/>
    <w:basedOn w:val="Normal"/>
    <w:link w:val="FootnoteReference"/>
    <w:rsid w:val="003E10A5"/>
    <w:pPr>
      <w:suppressAutoHyphens w:val="0"/>
      <w:spacing w:after="160" w:line="240" w:lineRule="exact"/>
    </w:pPr>
    <w:rPr>
      <w:rFonts w:ascii="Calibri" w:eastAsia="Droid Sans Fallback" w:hAnsi="Calibri"/>
      <w:color w:val="auto"/>
      <w:sz w:val="22"/>
      <w:szCs w:val="22"/>
      <w:vertAlign w:val="superscript"/>
      <w:lang w:eastAsia="en-US"/>
    </w:rPr>
  </w:style>
  <w:style w:type="paragraph" w:styleId="NoSpacing">
    <w:name w:val="No Spacing"/>
    <w:basedOn w:val="Normal"/>
    <w:uiPriority w:val="1"/>
    <w:qFormat/>
    <w:rsid w:val="003E10A5"/>
    <w:pPr>
      <w:suppressAutoHyphens w:val="0"/>
    </w:pPr>
    <w:rPr>
      <w:rFonts w:asciiTheme="minorHAnsi" w:eastAsiaTheme="minorEastAsia" w:hAnsiTheme="minorHAnsi" w:cstheme="minorBidi"/>
      <w:color w:val="auto"/>
      <w:sz w:val="22"/>
      <w:szCs w:val="22"/>
      <w:lang w:val="hr-HR" w:eastAsia="en-US"/>
    </w:rPr>
  </w:style>
  <w:style w:type="paragraph" w:styleId="BodyText">
    <w:name w:val="Body Text"/>
    <w:basedOn w:val="Normal"/>
    <w:link w:val="BodyTextChar"/>
    <w:uiPriority w:val="1"/>
    <w:qFormat/>
    <w:rsid w:val="00686389"/>
    <w:pPr>
      <w:widowControl w:val="0"/>
      <w:suppressAutoHyphens w:val="0"/>
      <w:autoSpaceDE w:val="0"/>
      <w:autoSpaceDN w:val="0"/>
    </w:pPr>
    <w:rPr>
      <w:rFonts w:ascii="Calibri" w:eastAsia="Calibri" w:hAnsi="Calibri" w:cs="Calibri"/>
      <w:color w:val="auto"/>
      <w:sz w:val="22"/>
      <w:szCs w:val="22"/>
      <w:lang w:val="hr-HR" w:eastAsia="en-US"/>
    </w:rPr>
  </w:style>
  <w:style w:type="character" w:customStyle="1" w:styleId="BodyTextChar">
    <w:name w:val="Body Text Char"/>
    <w:basedOn w:val="DefaultParagraphFont"/>
    <w:link w:val="BodyText"/>
    <w:uiPriority w:val="1"/>
    <w:rsid w:val="00686389"/>
    <w:rPr>
      <w:rFonts w:eastAsia="Calibri" w:cs="Calibri"/>
      <w:lang w:val="hr-HR"/>
    </w:rPr>
  </w:style>
  <w:style w:type="paragraph" w:styleId="NormalWeb">
    <w:name w:val="Normal (Web)"/>
    <w:basedOn w:val="Normal"/>
    <w:uiPriority w:val="99"/>
    <w:semiHidden/>
    <w:unhideWhenUsed/>
    <w:rsid w:val="00B735A8"/>
    <w:pPr>
      <w:suppressAutoHyphens w:val="0"/>
      <w:spacing w:before="100" w:beforeAutospacing="1" w:after="100" w:afterAutospacing="1"/>
    </w:pPr>
    <w:rPr>
      <w:color w:val="auto"/>
      <w:lang w:val="hr-HR" w:eastAsia="hr-HR"/>
    </w:rPr>
  </w:style>
  <w:style w:type="character" w:styleId="Strong">
    <w:name w:val="Strong"/>
    <w:basedOn w:val="DefaultParagraphFont"/>
    <w:uiPriority w:val="22"/>
    <w:qFormat/>
    <w:rsid w:val="00B735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644819">
      <w:bodyDiv w:val="1"/>
      <w:marLeft w:val="0"/>
      <w:marRight w:val="0"/>
      <w:marTop w:val="0"/>
      <w:marBottom w:val="0"/>
      <w:divBdr>
        <w:top w:val="none" w:sz="0" w:space="0" w:color="auto"/>
        <w:left w:val="none" w:sz="0" w:space="0" w:color="auto"/>
        <w:bottom w:val="none" w:sz="0" w:space="0" w:color="auto"/>
        <w:right w:val="none" w:sz="0" w:space="0" w:color="auto"/>
      </w:divBdr>
    </w:div>
    <w:div w:id="493686418">
      <w:bodyDiv w:val="1"/>
      <w:marLeft w:val="0"/>
      <w:marRight w:val="0"/>
      <w:marTop w:val="0"/>
      <w:marBottom w:val="0"/>
      <w:divBdr>
        <w:top w:val="none" w:sz="0" w:space="0" w:color="auto"/>
        <w:left w:val="none" w:sz="0" w:space="0" w:color="auto"/>
        <w:bottom w:val="none" w:sz="0" w:space="0" w:color="auto"/>
        <w:right w:val="none" w:sz="0" w:space="0" w:color="auto"/>
      </w:divBdr>
      <w:divsChild>
        <w:div w:id="2065257036">
          <w:marLeft w:val="0"/>
          <w:marRight w:val="0"/>
          <w:marTop w:val="0"/>
          <w:marBottom w:val="0"/>
          <w:divBdr>
            <w:top w:val="none" w:sz="0" w:space="0" w:color="auto"/>
            <w:left w:val="none" w:sz="0" w:space="0" w:color="auto"/>
            <w:bottom w:val="none" w:sz="0" w:space="0" w:color="auto"/>
            <w:right w:val="none" w:sz="0" w:space="0" w:color="auto"/>
          </w:divBdr>
          <w:divsChild>
            <w:div w:id="600843570">
              <w:marLeft w:val="0"/>
              <w:marRight w:val="0"/>
              <w:marTop w:val="0"/>
              <w:marBottom w:val="0"/>
              <w:divBdr>
                <w:top w:val="none" w:sz="0" w:space="0" w:color="auto"/>
                <w:left w:val="none" w:sz="0" w:space="0" w:color="auto"/>
                <w:bottom w:val="none" w:sz="0" w:space="0" w:color="auto"/>
                <w:right w:val="none" w:sz="0" w:space="0" w:color="auto"/>
              </w:divBdr>
              <w:divsChild>
                <w:div w:id="1924871349">
                  <w:marLeft w:val="0"/>
                  <w:marRight w:val="0"/>
                  <w:marTop w:val="0"/>
                  <w:marBottom w:val="0"/>
                  <w:divBdr>
                    <w:top w:val="none" w:sz="0" w:space="0" w:color="auto"/>
                    <w:left w:val="none" w:sz="0" w:space="0" w:color="auto"/>
                    <w:bottom w:val="none" w:sz="0" w:space="0" w:color="auto"/>
                    <w:right w:val="none" w:sz="0" w:space="0" w:color="auto"/>
                  </w:divBdr>
                  <w:divsChild>
                    <w:div w:id="49036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531995">
          <w:marLeft w:val="0"/>
          <w:marRight w:val="0"/>
          <w:marTop w:val="0"/>
          <w:marBottom w:val="0"/>
          <w:divBdr>
            <w:top w:val="none" w:sz="0" w:space="0" w:color="auto"/>
            <w:left w:val="none" w:sz="0" w:space="0" w:color="auto"/>
            <w:bottom w:val="none" w:sz="0" w:space="0" w:color="auto"/>
            <w:right w:val="none" w:sz="0" w:space="0" w:color="auto"/>
          </w:divBdr>
          <w:divsChild>
            <w:div w:id="610018137">
              <w:marLeft w:val="0"/>
              <w:marRight w:val="0"/>
              <w:marTop w:val="0"/>
              <w:marBottom w:val="0"/>
              <w:divBdr>
                <w:top w:val="none" w:sz="0" w:space="0" w:color="auto"/>
                <w:left w:val="none" w:sz="0" w:space="0" w:color="auto"/>
                <w:bottom w:val="none" w:sz="0" w:space="0" w:color="auto"/>
                <w:right w:val="none" w:sz="0" w:space="0" w:color="auto"/>
              </w:divBdr>
              <w:divsChild>
                <w:div w:id="1327128387">
                  <w:marLeft w:val="0"/>
                  <w:marRight w:val="0"/>
                  <w:marTop w:val="0"/>
                  <w:marBottom w:val="0"/>
                  <w:divBdr>
                    <w:top w:val="none" w:sz="0" w:space="0" w:color="auto"/>
                    <w:left w:val="none" w:sz="0" w:space="0" w:color="auto"/>
                    <w:bottom w:val="none" w:sz="0" w:space="0" w:color="auto"/>
                    <w:right w:val="none" w:sz="0" w:space="0" w:color="auto"/>
                  </w:divBdr>
                  <w:divsChild>
                    <w:div w:id="133033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909246">
      <w:bodyDiv w:val="1"/>
      <w:marLeft w:val="0"/>
      <w:marRight w:val="0"/>
      <w:marTop w:val="0"/>
      <w:marBottom w:val="0"/>
      <w:divBdr>
        <w:top w:val="none" w:sz="0" w:space="0" w:color="auto"/>
        <w:left w:val="none" w:sz="0" w:space="0" w:color="auto"/>
        <w:bottom w:val="none" w:sz="0" w:space="0" w:color="auto"/>
        <w:right w:val="none" w:sz="0" w:space="0" w:color="auto"/>
      </w:divBdr>
    </w:div>
    <w:div w:id="1488747964">
      <w:bodyDiv w:val="1"/>
      <w:marLeft w:val="0"/>
      <w:marRight w:val="0"/>
      <w:marTop w:val="0"/>
      <w:marBottom w:val="0"/>
      <w:divBdr>
        <w:top w:val="none" w:sz="0" w:space="0" w:color="auto"/>
        <w:left w:val="none" w:sz="0" w:space="0" w:color="auto"/>
        <w:bottom w:val="none" w:sz="0" w:space="0" w:color="auto"/>
        <w:right w:val="none" w:sz="0" w:space="0" w:color="auto"/>
      </w:divBdr>
    </w:div>
    <w:div w:id="2123765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4FE5F-24D6-41E7-8B2D-AABE4044A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848</Words>
  <Characters>4836</Characters>
  <Application>Microsoft Office Word</Application>
  <DocSecurity>0</DocSecurity>
  <Lines>40</Lines>
  <Paragraphs>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ales</dc:creator>
  <cp:lastModifiedBy>Milijana Kastratović</cp:lastModifiedBy>
  <cp:revision>9</cp:revision>
  <cp:lastPrinted>2024-11-26T12:57:00Z</cp:lastPrinted>
  <dcterms:created xsi:type="dcterms:W3CDTF">2025-06-17T18:05:00Z</dcterms:created>
  <dcterms:modified xsi:type="dcterms:W3CDTF">2025-10-02T07:54:00Z</dcterms:modified>
  <dc:language>hr-HR</dc:language>
</cp:coreProperties>
</file>